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3F" w:rsidRPr="001D39C0" w:rsidRDefault="006B423F" w:rsidP="001D39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D39C0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0F48C8" w:rsidRDefault="006A020C" w:rsidP="001D39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</w:t>
      </w:r>
      <w:r w:rsidR="000F48C8">
        <w:rPr>
          <w:rFonts w:ascii="Times New Roman" w:hAnsi="Times New Roman" w:cs="Times New Roman"/>
          <w:b/>
          <w:bCs/>
          <w:sz w:val="24"/>
          <w:szCs w:val="24"/>
        </w:rPr>
        <w:t>технического освидетельствования</w:t>
      </w:r>
    </w:p>
    <w:p w:rsidR="001D39C0" w:rsidRDefault="001D39C0" w:rsidP="001D39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спортивного парусного судна</w:t>
      </w:r>
      <w:r w:rsidR="00495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51FE" w:rsidRDefault="004951FE" w:rsidP="00A225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536"/>
        <w:gridCol w:w="2233"/>
      </w:tblGrid>
      <w:tr w:rsidR="00A225BD" w:rsidTr="00A225BD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A225BD" w:rsidRDefault="00A225BD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225BD" w:rsidRDefault="00A225BD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225BD" w:rsidRDefault="00A225BD" w:rsidP="00A2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№</w:t>
            </w:r>
          </w:p>
        </w:tc>
        <w:tc>
          <w:tcPr>
            <w:tcW w:w="2233" w:type="dxa"/>
          </w:tcPr>
          <w:p w:rsidR="00A225BD" w:rsidRDefault="00A225BD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15402" w:rsidRPr="00A414A2" w:rsidRDefault="00425AED" w:rsidP="00A414A2">
      <w:pPr>
        <w:tabs>
          <w:tab w:val="left" w:pos="376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992"/>
        <w:gridCol w:w="851"/>
        <w:gridCol w:w="1559"/>
        <w:gridCol w:w="1241"/>
      </w:tblGrid>
      <w:tr w:rsidR="00885799" w:rsidTr="0088579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885799" w:rsidRDefault="00885799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судна</w:t>
            </w:r>
          </w:p>
        </w:tc>
        <w:tc>
          <w:tcPr>
            <w:tcW w:w="2977" w:type="dxa"/>
          </w:tcPr>
          <w:p w:rsidR="00885799" w:rsidRDefault="00885799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85799" w:rsidRDefault="00885799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Рег. №</w:t>
            </w:r>
          </w:p>
        </w:tc>
        <w:tc>
          <w:tcPr>
            <w:tcW w:w="851" w:type="dxa"/>
          </w:tcPr>
          <w:p w:rsidR="00885799" w:rsidRPr="00885799" w:rsidRDefault="00885799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85799" w:rsidRDefault="00885799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на парусе</w:t>
            </w:r>
          </w:p>
        </w:tc>
        <w:tc>
          <w:tcPr>
            <w:tcW w:w="1241" w:type="dxa"/>
          </w:tcPr>
          <w:p w:rsidR="00885799" w:rsidRPr="00885799" w:rsidRDefault="00885799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C30" w:rsidRPr="003C46E3" w:rsidTr="001B6C30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799" w:rsidRPr="003C46E3" w:rsidRDefault="00885799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B6C30" w:rsidTr="001B6C30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1B6C30" w:rsidRDefault="001B6C30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судна</w:t>
            </w:r>
          </w:p>
        </w:tc>
        <w:tc>
          <w:tcPr>
            <w:tcW w:w="7620" w:type="dxa"/>
            <w:gridSpan w:val="5"/>
          </w:tcPr>
          <w:p w:rsidR="001B6C30" w:rsidRDefault="001B6C30" w:rsidP="00A2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4CD1" w:rsidRDefault="009B4CD1" w:rsidP="009B4C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D52C7" w:rsidTr="00DC6D7C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8D52C7" w:rsidRDefault="008D52C7" w:rsidP="008D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стоянки судна</w:t>
            </w:r>
          </w:p>
        </w:tc>
        <w:tc>
          <w:tcPr>
            <w:tcW w:w="7088" w:type="dxa"/>
          </w:tcPr>
          <w:p w:rsidR="008D52C7" w:rsidRDefault="008D52C7" w:rsidP="009B4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D52C7" w:rsidRPr="009B4CD1" w:rsidRDefault="008D52C7" w:rsidP="009B4C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6A020C" w:rsidRPr="009B4CD1" w:rsidTr="006A020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020C" w:rsidRPr="009B4CD1" w:rsidRDefault="006A020C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дата предыдущего освидете</w:t>
            </w:r>
            <w:r w:rsidRPr="009B4CD1">
              <w:rPr>
                <w:rFonts w:ascii="Times New Roman" w:hAnsi="Times New Roman" w:cs="Times New Roman"/>
                <w:bCs/>
                <w:sz w:val="24"/>
                <w:szCs w:val="24"/>
              </w:rPr>
              <w:t>льствования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395" w:type="dxa"/>
          </w:tcPr>
          <w:p w:rsidR="006A020C" w:rsidRPr="009B4CD1" w:rsidRDefault="006A020C" w:rsidP="0012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5E47" w:rsidRPr="00FA5E47" w:rsidRDefault="00FA5E47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FA5E47" w:rsidRDefault="00AE778A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B50F97">
        <w:rPr>
          <w:rFonts w:ascii="Times New Roman" w:hAnsi="Times New Roman" w:cs="Times New Roman"/>
          <w:bCs/>
          <w:sz w:val="24"/>
          <w:szCs w:val="24"/>
        </w:rPr>
        <w:t>роверку технического состояния</w:t>
      </w:r>
      <w:r w:rsidR="00FA5E47">
        <w:rPr>
          <w:rFonts w:ascii="Times New Roman" w:hAnsi="Times New Roman" w:cs="Times New Roman"/>
          <w:bCs/>
          <w:sz w:val="24"/>
          <w:szCs w:val="24"/>
        </w:rPr>
        <w:t xml:space="preserve"> судна провел технический инспектор ПКФПС</w:t>
      </w:r>
      <w:r w:rsidR="00843D16">
        <w:rPr>
          <w:rFonts w:ascii="Times New Roman" w:hAnsi="Times New Roman" w:cs="Times New Roman"/>
          <w:bCs/>
          <w:sz w:val="24"/>
          <w:szCs w:val="24"/>
        </w:rPr>
        <w:t xml:space="preserve"> (Ф.И.О.)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5E47" w:rsidTr="00FA5E47">
        <w:tc>
          <w:tcPr>
            <w:tcW w:w="9571" w:type="dxa"/>
          </w:tcPr>
          <w:p w:rsidR="00FA5E47" w:rsidRDefault="00FA5E47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525C" w:rsidRPr="00DF525C" w:rsidRDefault="00DF525C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FA5E47" w:rsidRDefault="00FA5E47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присутствии владельца (представителя владельца) судна </w:t>
      </w:r>
      <w:r w:rsidR="00DC6D7C">
        <w:rPr>
          <w:rFonts w:ascii="Times New Roman" w:hAnsi="Times New Roman" w:cs="Times New Roman"/>
          <w:bCs/>
          <w:sz w:val="24"/>
          <w:szCs w:val="24"/>
        </w:rPr>
        <w:t>(Ф.И.</w:t>
      </w:r>
      <w:r w:rsidR="00843D16" w:rsidRPr="00843D16">
        <w:rPr>
          <w:rFonts w:ascii="Times New Roman" w:hAnsi="Times New Roman" w:cs="Times New Roman"/>
          <w:bCs/>
          <w:sz w:val="24"/>
          <w:szCs w:val="24"/>
        </w:rPr>
        <w:t>О.)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5E47" w:rsidTr="00FA5E47">
        <w:tc>
          <w:tcPr>
            <w:tcW w:w="9571" w:type="dxa"/>
          </w:tcPr>
          <w:p w:rsidR="00FA5E47" w:rsidRDefault="00FA5E47" w:rsidP="00FA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5E47" w:rsidRPr="008D52C7" w:rsidRDefault="00FA5E47" w:rsidP="00FA5E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3386"/>
        <w:gridCol w:w="1008"/>
        <w:gridCol w:w="2552"/>
      </w:tblGrid>
      <w:tr w:rsidR="00CE7572" w:rsidTr="00264791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CE7572" w:rsidRPr="00B50F97" w:rsidRDefault="00264791" w:rsidP="00AE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место проверки</w:t>
            </w:r>
            <w:r w:rsidR="00CE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</w:tcPr>
          <w:p w:rsidR="00CE7572" w:rsidRPr="00B50F97" w:rsidRDefault="00CE7572" w:rsidP="004C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E7572" w:rsidRPr="00B50F97" w:rsidRDefault="00264791" w:rsidP="00AE7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Модель</w:t>
            </w:r>
          </w:p>
        </w:tc>
        <w:tc>
          <w:tcPr>
            <w:tcW w:w="2552" w:type="dxa"/>
          </w:tcPr>
          <w:p w:rsidR="00CE7572" w:rsidRPr="00B50F97" w:rsidRDefault="00CE7572" w:rsidP="00B50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1480" w:rsidRPr="00556F29" w:rsidRDefault="00C41480" w:rsidP="00A414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850"/>
        <w:gridCol w:w="1418"/>
        <w:gridCol w:w="1134"/>
        <w:gridCol w:w="3260"/>
        <w:gridCol w:w="1418"/>
      </w:tblGrid>
      <w:tr w:rsidR="00264791" w:rsidTr="00264791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264791" w:rsidRPr="00A6556D" w:rsidRDefault="00264791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850" w:type="dxa"/>
          </w:tcPr>
          <w:p w:rsidR="00264791" w:rsidRPr="00612621" w:rsidRDefault="00264791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4791" w:rsidRPr="00612621" w:rsidRDefault="00264791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корпуса</w:t>
            </w:r>
          </w:p>
        </w:tc>
        <w:tc>
          <w:tcPr>
            <w:tcW w:w="1134" w:type="dxa"/>
          </w:tcPr>
          <w:p w:rsidR="00264791" w:rsidRPr="00612621" w:rsidRDefault="00264791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4791" w:rsidRPr="00264791" w:rsidRDefault="00264791" w:rsidP="0026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Макс. число людей на борту</w:t>
            </w:r>
          </w:p>
        </w:tc>
        <w:tc>
          <w:tcPr>
            <w:tcW w:w="1418" w:type="dxa"/>
          </w:tcPr>
          <w:p w:rsidR="00264791" w:rsidRPr="00264791" w:rsidRDefault="00264791" w:rsidP="003E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556D" w:rsidRPr="00A414A2" w:rsidRDefault="00A6556D" w:rsidP="00A6556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 w:rsidRPr="00A6556D">
        <w:rPr>
          <w:rFonts w:ascii="Times New Roman" w:hAnsi="Times New Roman" w:cs="Times New Roman"/>
          <w:bCs/>
          <w:sz w:val="16"/>
          <w:szCs w:val="1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2127"/>
        <w:gridCol w:w="1806"/>
        <w:gridCol w:w="603"/>
        <w:gridCol w:w="391"/>
      </w:tblGrid>
      <w:tr w:rsidR="00B4598A" w:rsidTr="00556F29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B4598A" w:rsidRPr="00B4598A" w:rsidRDefault="00B4598A" w:rsidP="00B45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</w:t>
            </w:r>
            <w:r w:rsidR="004F1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гория плавания:    </w:t>
            </w:r>
            <w:proofErr w:type="spellStart"/>
            <w:r w:rsidR="004F1933">
              <w:rPr>
                <w:rFonts w:ascii="Times New Roman" w:hAnsi="Times New Roman" w:cs="Times New Roman"/>
                <w:bCs/>
                <w:sz w:val="24"/>
                <w:szCs w:val="24"/>
              </w:rPr>
              <w:t>Росморречфло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25" w:type="dxa"/>
          </w:tcPr>
          <w:p w:rsidR="00B4598A" w:rsidRDefault="00B4598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4598A" w:rsidRDefault="00B4598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OSR</w:t>
            </w:r>
            <w:r w:rsidRPr="00556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 Sailing</w:t>
            </w:r>
          </w:p>
        </w:tc>
        <w:tc>
          <w:tcPr>
            <w:tcW w:w="1806" w:type="dxa"/>
          </w:tcPr>
          <w:p w:rsidR="00B4598A" w:rsidRPr="00B4598A" w:rsidRDefault="00B4598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B4598A" w:rsidRPr="00B4598A" w:rsidRDefault="00B4598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ISO</w:t>
            </w:r>
          </w:p>
        </w:tc>
        <w:tc>
          <w:tcPr>
            <w:tcW w:w="391" w:type="dxa"/>
          </w:tcPr>
          <w:p w:rsidR="00B4598A" w:rsidRDefault="00B4598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525C" w:rsidRPr="00556F29" w:rsidRDefault="00DF525C" w:rsidP="00DE6E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2432"/>
        <w:gridCol w:w="1134"/>
        <w:gridCol w:w="3295"/>
        <w:gridCol w:w="498"/>
      </w:tblGrid>
      <w:tr w:rsidR="00947453" w:rsidTr="003B64D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947453" w:rsidRPr="002D4FB7" w:rsidRDefault="003B64D4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ОГРАНИЧЕНИЯ: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</w:tcBorders>
          </w:tcPr>
          <w:p w:rsidR="00947453" w:rsidRDefault="00947453" w:rsidP="0094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Сила ветра не более </w:t>
            </w:r>
          </w:p>
        </w:tc>
        <w:tc>
          <w:tcPr>
            <w:tcW w:w="1134" w:type="dxa"/>
          </w:tcPr>
          <w:p w:rsidR="00947453" w:rsidRDefault="00947453" w:rsidP="009474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</w:p>
        </w:tc>
        <w:tc>
          <w:tcPr>
            <w:tcW w:w="3295" w:type="dxa"/>
            <w:tcBorders>
              <w:top w:val="nil"/>
              <w:bottom w:val="nil"/>
            </w:tcBorders>
          </w:tcPr>
          <w:p w:rsidR="00947453" w:rsidRDefault="00947453" w:rsidP="003B64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53">
              <w:rPr>
                <w:rFonts w:ascii="Times New Roman" w:hAnsi="Times New Roman" w:cs="Times New Roman"/>
                <w:bCs/>
                <w:sz w:val="24"/>
                <w:szCs w:val="24"/>
              </w:rPr>
              <w:t>Только дневное время суток</w:t>
            </w:r>
          </w:p>
        </w:tc>
        <w:tc>
          <w:tcPr>
            <w:tcW w:w="498" w:type="dxa"/>
          </w:tcPr>
          <w:p w:rsidR="00947453" w:rsidRDefault="0094745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7453" w:rsidRPr="00947453" w:rsidRDefault="00947453" w:rsidP="00DE6E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4116"/>
        <w:gridCol w:w="562"/>
      </w:tblGrid>
      <w:tr w:rsidR="00947453" w:rsidTr="0094745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947453" w:rsidRDefault="0094745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далее </w:t>
            </w:r>
          </w:p>
        </w:tc>
        <w:tc>
          <w:tcPr>
            <w:tcW w:w="567" w:type="dxa"/>
          </w:tcPr>
          <w:p w:rsidR="00947453" w:rsidRDefault="0094745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947453" w:rsidRDefault="0094745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миль от места базирования.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</w:tcBorders>
          </w:tcPr>
          <w:p w:rsidR="00947453" w:rsidRDefault="00947453" w:rsidP="0094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сопровождении судов обеспечения</w:t>
            </w:r>
          </w:p>
        </w:tc>
        <w:tc>
          <w:tcPr>
            <w:tcW w:w="562" w:type="dxa"/>
          </w:tcPr>
          <w:p w:rsidR="00947453" w:rsidRDefault="0094745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22B6" w:rsidRPr="006F22B6" w:rsidRDefault="006F22B6" w:rsidP="00316D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64791" w:rsidRPr="00316DDA" w:rsidRDefault="00316DDA" w:rsidP="00316D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DA">
        <w:rPr>
          <w:rFonts w:ascii="Times New Roman" w:hAnsi="Times New Roman" w:cs="Times New Roman"/>
          <w:b/>
          <w:bCs/>
          <w:sz w:val="24"/>
          <w:szCs w:val="24"/>
        </w:rPr>
        <w:t>В результате технического освидетельствования установлено: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7553"/>
        <w:gridCol w:w="1525"/>
      </w:tblGrid>
      <w:tr w:rsidR="00316DDA" w:rsidRPr="006F22B6" w:rsidTr="006F22B6">
        <w:tc>
          <w:tcPr>
            <w:tcW w:w="493" w:type="dxa"/>
          </w:tcPr>
          <w:p w:rsidR="00316DDA" w:rsidRPr="006F22B6" w:rsidRDefault="00316DD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3" w:type="dxa"/>
          </w:tcPr>
          <w:p w:rsidR="00316DDA" w:rsidRPr="006F22B6" w:rsidRDefault="00735609" w:rsidP="006F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состояние</w:t>
            </w:r>
            <w:r w:rsidR="006F22B6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6F22B6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удовл</w:t>
            </w:r>
            <w:proofErr w:type="spellEnd"/>
            <w:r w:rsidR="006F22B6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="006F22B6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</w:t>
            </w:r>
            <w:proofErr w:type="spellEnd"/>
            <w:r w:rsidR="006F22B6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25" w:type="dxa"/>
          </w:tcPr>
          <w:p w:rsidR="00316DDA" w:rsidRPr="006F22B6" w:rsidRDefault="00316DDA" w:rsidP="006F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состояния</w:t>
            </w:r>
          </w:p>
        </w:tc>
      </w:tr>
      <w:tr w:rsidR="00316DDA" w:rsidRPr="006F22B6" w:rsidTr="006F22B6">
        <w:tc>
          <w:tcPr>
            <w:tcW w:w="493" w:type="dxa"/>
          </w:tcPr>
          <w:p w:rsidR="00316DDA" w:rsidRPr="006F22B6" w:rsidRDefault="006F22B6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316DDA" w:rsidRPr="006F22B6" w:rsidRDefault="00735609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16DDA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орпуса  (</w:t>
            </w:r>
            <w:proofErr w:type="spellStart"/>
            <w:r w:rsidR="00316DDA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водотечность</w:t>
            </w:r>
            <w:proofErr w:type="spellEnd"/>
            <w:r w:rsidR="00316DDA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, износ, трещины обшивки, набора, переборок)</w:t>
            </w:r>
          </w:p>
        </w:tc>
        <w:tc>
          <w:tcPr>
            <w:tcW w:w="1525" w:type="dxa"/>
          </w:tcPr>
          <w:p w:rsidR="00316DDA" w:rsidRPr="006F22B6" w:rsidRDefault="00316DD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DDA" w:rsidRPr="006F22B6" w:rsidTr="006F22B6">
        <w:trPr>
          <w:trHeight w:val="96"/>
        </w:trPr>
        <w:tc>
          <w:tcPr>
            <w:tcW w:w="493" w:type="dxa"/>
          </w:tcPr>
          <w:p w:rsidR="00316DDA" w:rsidRPr="006F22B6" w:rsidRDefault="006F22B6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53" w:type="dxa"/>
          </w:tcPr>
          <w:p w:rsidR="00316DDA" w:rsidRPr="006F22B6" w:rsidRDefault="00735609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Фальшкиля (износ и коррозия, затяжка болтов и шпилек, трещины элементов</w:t>
            </w:r>
            <w:proofErr w:type="gramEnd"/>
          </w:p>
        </w:tc>
        <w:tc>
          <w:tcPr>
            <w:tcW w:w="1525" w:type="dxa"/>
          </w:tcPr>
          <w:p w:rsidR="00316DDA" w:rsidRPr="006F22B6" w:rsidRDefault="00316DD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DDA" w:rsidRPr="006F22B6" w:rsidTr="006F22B6">
        <w:tc>
          <w:tcPr>
            <w:tcW w:w="493" w:type="dxa"/>
          </w:tcPr>
          <w:p w:rsidR="00316DDA" w:rsidRPr="006F22B6" w:rsidRDefault="006F22B6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53" w:type="dxa"/>
          </w:tcPr>
          <w:p w:rsidR="00316DDA" w:rsidRPr="006F22B6" w:rsidRDefault="008940D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735609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еерного</w:t>
            </w:r>
            <w:proofErr w:type="spellEnd"/>
            <w:r w:rsidR="00735609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ограждения и сеток (</w:t>
            </w:r>
            <w:proofErr w:type="spellStart"/>
            <w:r w:rsidR="00735609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релинги</w:t>
            </w:r>
            <w:proofErr w:type="spellEnd"/>
            <w:r w:rsidR="00735609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, стойки, заделки, тросы)</w:t>
            </w:r>
          </w:p>
        </w:tc>
        <w:tc>
          <w:tcPr>
            <w:tcW w:w="1525" w:type="dxa"/>
          </w:tcPr>
          <w:p w:rsidR="00316DDA" w:rsidRPr="006F22B6" w:rsidRDefault="00316DD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DDA" w:rsidRPr="006F22B6" w:rsidTr="006F22B6">
        <w:tc>
          <w:tcPr>
            <w:tcW w:w="493" w:type="dxa"/>
          </w:tcPr>
          <w:p w:rsidR="00316DDA" w:rsidRPr="006F22B6" w:rsidRDefault="006F22B6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53" w:type="dxa"/>
          </w:tcPr>
          <w:p w:rsidR="00316DDA" w:rsidRPr="006F22B6" w:rsidRDefault="008940D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35609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акрытий отверстий (</w:t>
            </w:r>
            <w:proofErr w:type="spellStart"/>
            <w:r w:rsidR="00735609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водотечность</w:t>
            </w:r>
            <w:proofErr w:type="spellEnd"/>
            <w:r w:rsidR="00735609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, функционирование)</w:t>
            </w:r>
          </w:p>
        </w:tc>
        <w:tc>
          <w:tcPr>
            <w:tcW w:w="1525" w:type="dxa"/>
          </w:tcPr>
          <w:p w:rsidR="00316DDA" w:rsidRPr="006F22B6" w:rsidRDefault="00316DD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DDA" w:rsidRPr="006F22B6" w:rsidTr="006F22B6">
        <w:tc>
          <w:tcPr>
            <w:tcW w:w="493" w:type="dxa"/>
          </w:tcPr>
          <w:p w:rsidR="00316DDA" w:rsidRPr="006F22B6" w:rsidRDefault="006F22B6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53" w:type="dxa"/>
          </w:tcPr>
          <w:p w:rsidR="00316DDA" w:rsidRPr="006F22B6" w:rsidRDefault="00735609" w:rsidP="00894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Рулево</w:t>
            </w:r>
            <w:r w:rsidR="008940D3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</w:t>
            </w:r>
            <w:r w:rsidR="008940D3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а (люфт, износ, трещины)</w:t>
            </w:r>
          </w:p>
        </w:tc>
        <w:tc>
          <w:tcPr>
            <w:tcW w:w="1525" w:type="dxa"/>
          </w:tcPr>
          <w:p w:rsidR="00316DDA" w:rsidRPr="006F22B6" w:rsidRDefault="00316DD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DDA" w:rsidRPr="006F22B6" w:rsidTr="006F22B6">
        <w:tc>
          <w:tcPr>
            <w:tcW w:w="493" w:type="dxa"/>
          </w:tcPr>
          <w:p w:rsidR="00316DDA" w:rsidRPr="006F22B6" w:rsidRDefault="006F22B6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53" w:type="dxa"/>
          </w:tcPr>
          <w:p w:rsidR="00316DDA" w:rsidRPr="006F22B6" w:rsidRDefault="008940D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Якорного устройства (в работе, соответствие категории плавания)</w:t>
            </w:r>
          </w:p>
        </w:tc>
        <w:tc>
          <w:tcPr>
            <w:tcW w:w="1525" w:type="dxa"/>
          </w:tcPr>
          <w:p w:rsidR="00316DDA" w:rsidRPr="006F22B6" w:rsidRDefault="00316DDA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0D3" w:rsidRPr="006F22B6" w:rsidTr="006F22B6">
        <w:tc>
          <w:tcPr>
            <w:tcW w:w="493" w:type="dxa"/>
          </w:tcPr>
          <w:p w:rsidR="008940D3" w:rsidRPr="006F22B6" w:rsidRDefault="006F22B6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53" w:type="dxa"/>
          </w:tcPr>
          <w:p w:rsidR="008940D3" w:rsidRPr="006F22B6" w:rsidRDefault="008940D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Буксирного и швартовного устройств (соответствие)</w:t>
            </w:r>
          </w:p>
        </w:tc>
        <w:tc>
          <w:tcPr>
            <w:tcW w:w="1525" w:type="dxa"/>
          </w:tcPr>
          <w:p w:rsidR="008940D3" w:rsidRPr="006F22B6" w:rsidRDefault="008940D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0D3" w:rsidRPr="006F22B6" w:rsidTr="006F22B6">
        <w:tc>
          <w:tcPr>
            <w:tcW w:w="493" w:type="dxa"/>
          </w:tcPr>
          <w:p w:rsidR="008940D3" w:rsidRPr="006F22B6" w:rsidRDefault="006F22B6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53" w:type="dxa"/>
          </w:tcPr>
          <w:p w:rsidR="008940D3" w:rsidRPr="006F22B6" w:rsidRDefault="008940D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Судовых систем (</w:t>
            </w:r>
            <w:proofErr w:type="spellStart"/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водотечность</w:t>
            </w:r>
            <w:proofErr w:type="spellEnd"/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, износ, утечки, наличие пробок/заглушек</w:t>
            </w:r>
            <w:proofErr w:type="gramEnd"/>
          </w:p>
        </w:tc>
        <w:tc>
          <w:tcPr>
            <w:tcW w:w="1525" w:type="dxa"/>
          </w:tcPr>
          <w:p w:rsidR="008940D3" w:rsidRPr="006F22B6" w:rsidRDefault="008940D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0D3" w:rsidRPr="006F22B6" w:rsidTr="006F22B6">
        <w:tc>
          <w:tcPr>
            <w:tcW w:w="493" w:type="dxa"/>
          </w:tcPr>
          <w:p w:rsidR="008940D3" w:rsidRPr="006F22B6" w:rsidRDefault="006F22B6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53" w:type="dxa"/>
          </w:tcPr>
          <w:p w:rsidR="008940D3" w:rsidRPr="006F22B6" w:rsidRDefault="008940D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 радиосвязи и навигации (исправность, соответствие) </w:t>
            </w:r>
          </w:p>
        </w:tc>
        <w:tc>
          <w:tcPr>
            <w:tcW w:w="1525" w:type="dxa"/>
          </w:tcPr>
          <w:p w:rsidR="008940D3" w:rsidRPr="006F22B6" w:rsidRDefault="008940D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0D3" w:rsidRPr="006F22B6" w:rsidTr="006F22B6">
        <w:tc>
          <w:tcPr>
            <w:tcW w:w="493" w:type="dxa"/>
          </w:tcPr>
          <w:p w:rsidR="008940D3" w:rsidRPr="006F22B6" w:rsidRDefault="006F22B6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53" w:type="dxa"/>
          </w:tcPr>
          <w:p w:rsidR="008940D3" w:rsidRPr="006F22B6" w:rsidRDefault="008940D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Электрическое оборудование (заземление, </w:t>
            </w:r>
            <w:proofErr w:type="spellStart"/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молниезащита</w:t>
            </w:r>
            <w:proofErr w:type="spellEnd"/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F22B6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мех</w:t>
            </w:r>
            <w:proofErr w:type="gramStart"/>
            <w:r w:rsidR="006F22B6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6F22B6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22B6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6F22B6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овр</w:t>
            </w:r>
            <w:proofErr w:type="spellEnd"/>
            <w:r w:rsidR="006F22B6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-й и непогоды, износ, закрепление </w:t>
            </w:r>
            <w:proofErr w:type="spellStart"/>
            <w:r w:rsidR="006F22B6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аккум</w:t>
            </w:r>
            <w:proofErr w:type="spellEnd"/>
            <w:r w:rsidR="006F22B6"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. батарей)</w:t>
            </w:r>
          </w:p>
        </w:tc>
        <w:tc>
          <w:tcPr>
            <w:tcW w:w="1525" w:type="dxa"/>
          </w:tcPr>
          <w:p w:rsidR="008940D3" w:rsidRPr="006F22B6" w:rsidRDefault="008940D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0D3" w:rsidRPr="006F22B6" w:rsidTr="006F22B6">
        <w:tc>
          <w:tcPr>
            <w:tcW w:w="493" w:type="dxa"/>
          </w:tcPr>
          <w:p w:rsidR="008940D3" w:rsidRPr="006F22B6" w:rsidRDefault="006F22B6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553" w:type="dxa"/>
          </w:tcPr>
          <w:p w:rsidR="008940D3" w:rsidRPr="006F22B6" w:rsidRDefault="006F22B6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B6">
              <w:rPr>
                <w:rFonts w:ascii="Times New Roman" w:hAnsi="Times New Roman" w:cs="Times New Roman"/>
                <w:bCs/>
                <w:sz w:val="24"/>
                <w:szCs w:val="24"/>
              </w:rPr>
              <w:t>Рангоута и такелажа (износ, коррозия, заделки)</w:t>
            </w:r>
          </w:p>
        </w:tc>
        <w:tc>
          <w:tcPr>
            <w:tcW w:w="1525" w:type="dxa"/>
          </w:tcPr>
          <w:p w:rsidR="008940D3" w:rsidRPr="006F22B6" w:rsidRDefault="008940D3" w:rsidP="00DE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6F29" w:rsidRDefault="00556F29" w:rsidP="009215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110"/>
        <w:gridCol w:w="2092"/>
      </w:tblGrid>
      <w:tr w:rsidR="006F22B6" w:rsidTr="009C7176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6F22B6" w:rsidRDefault="006F22B6" w:rsidP="009C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6F22B6" w:rsidRDefault="006F22B6" w:rsidP="009C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F22B6" w:rsidRDefault="006F22B6" w:rsidP="009C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(представитель владельца)</w:t>
            </w:r>
          </w:p>
        </w:tc>
        <w:tc>
          <w:tcPr>
            <w:tcW w:w="2092" w:type="dxa"/>
          </w:tcPr>
          <w:p w:rsidR="006F22B6" w:rsidRDefault="006F22B6" w:rsidP="009C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22B6" w:rsidRPr="00DF525C" w:rsidRDefault="006F22B6" w:rsidP="006F22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подпись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16"/>
          <w:szCs w:val="16"/>
        </w:rPr>
        <w:t>подпись</w:t>
      </w:r>
      <w:proofErr w:type="spellEnd"/>
      <w:proofErr w:type="gramEnd"/>
    </w:p>
    <w:p w:rsidR="006F22B6" w:rsidRDefault="006F22B6" w:rsidP="009215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2B6" w:rsidRDefault="006F22B6" w:rsidP="009215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2B6" w:rsidRDefault="006F22B6" w:rsidP="009215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2B6" w:rsidRDefault="006F22B6" w:rsidP="009215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2B6" w:rsidRDefault="006F22B6" w:rsidP="009215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5D8" w:rsidRDefault="009215D8" w:rsidP="009215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5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ОСВИДЕТЕЛЬСТВОВАНИЕ ОБОРУДОВАНИЯ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5D8">
        <w:rPr>
          <w:rFonts w:ascii="Times New Roman" w:hAnsi="Times New Roman" w:cs="Times New Roman"/>
          <w:b/>
          <w:bCs/>
          <w:sz w:val="24"/>
          <w:szCs w:val="24"/>
        </w:rPr>
        <w:t>И СНАБЖЕНИЯ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27A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605381" w:rsidRPr="00605381" w:rsidRDefault="005B27A3" w:rsidP="0060538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5381">
        <w:rPr>
          <w:rFonts w:ascii="Times New Roman" w:hAnsi="Times New Roman" w:cs="Times New Roman"/>
          <w:bCs/>
          <w:sz w:val="20"/>
          <w:szCs w:val="20"/>
        </w:rPr>
        <w:t>*</w:t>
      </w:r>
      <w:r w:rsidR="00605381" w:rsidRPr="0060538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05381">
        <w:rPr>
          <w:rFonts w:ascii="Times New Roman" w:hAnsi="Times New Roman" w:cs="Times New Roman"/>
          <w:bCs/>
          <w:sz w:val="20"/>
          <w:szCs w:val="20"/>
        </w:rPr>
        <w:t xml:space="preserve">Требования настоящего раздела распространяются на переносное оборудование и снабжение спортивных парусных </w:t>
      </w:r>
      <w:proofErr w:type="gramStart"/>
      <w:r w:rsidRPr="00605381">
        <w:rPr>
          <w:rFonts w:ascii="Times New Roman" w:hAnsi="Times New Roman" w:cs="Times New Roman"/>
          <w:bCs/>
          <w:sz w:val="20"/>
          <w:szCs w:val="20"/>
        </w:rPr>
        <w:t>судов</w:t>
      </w:r>
      <w:proofErr w:type="gramEnd"/>
      <w:r w:rsidRPr="00605381">
        <w:rPr>
          <w:rFonts w:ascii="Times New Roman" w:hAnsi="Times New Roman" w:cs="Times New Roman"/>
          <w:bCs/>
          <w:sz w:val="20"/>
          <w:szCs w:val="20"/>
        </w:rPr>
        <w:t xml:space="preserve"> и индивидуальное </w:t>
      </w:r>
      <w:r w:rsidR="00605381">
        <w:rPr>
          <w:rFonts w:ascii="Times New Roman" w:hAnsi="Times New Roman" w:cs="Times New Roman"/>
          <w:bCs/>
          <w:sz w:val="20"/>
          <w:szCs w:val="20"/>
        </w:rPr>
        <w:t xml:space="preserve">снаряжение их экипажей. </w:t>
      </w:r>
      <w:r w:rsidR="00605381" w:rsidRPr="00605381">
        <w:rPr>
          <w:rFonts w:ascii="Times New Roman" w:hAnsi="Times New Roman" w:cs="Times New Roman"/>
          <w:sz w:val="20"/>
          <w:szCs w:val="20"/>
        </w:rPr>
        <w:t>При этом проверя</w:t>
      </w:r>
      <w:r w:rsidR="00605381">
        <w:rPr>
          <w:rFonts w:ascii="Times New Roman" w:hAnsi="Times New Roman" w:cs="Times New Roman"/>
          <w:sz w:val="20"/>
          <w:szCs w:val="20"/>
        </w:rPr>
        <w:t>е</w:t>
      </w:r>
      <w:r w:rsidR="00605381" w:rsidRPr="00605381">
        <w:rPr>
          <w:rFonts w:ascii="Times New Roman" w:hAnsi="Times New Roman" w:cs="Times New Roman"/>
          <w:sz w:val="20"/>
          <w:szCs w:val="20"/>
        </w:rPr>
        <w:t>тся:</w:t>
      </w:r>
    </w:p>
    <w:p w:rsidR="005B27A3" w:rsidRPr="00605381" w:rsidRDefault="00605381" w:rsidP="00605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381">
        <w:rPr>
          <w:rFonts w:ascii="Times New Roman" w:hAnsi="Times New Roman" w:cs="Times New Roman"/>
          <w:b/>
          <w:bCs/>
          <w:sz w:val="20"/>
          <w:szCs w:val="20"/>
        </w:rPr>
        <w:t xml:space="preserve">.1 </w:t>
      </w:r>
      <w:r w:rsidRPr="00605381">
        <w:rPr>
          <w:rFonts w:ascii="Times New Roman" w:hAnsi="Times New Roman" w:cs="Times New Roman"/>
          <w:sz w:val="20"/>
          <w:szCs w:val="20"/>
        </w:rPr>
        <w:t>комплектность оборудования и снаряжения;</w:t>
      </w:r>
    </w:p>
    <w:p w:rsidR="00605381" w:rsidRPr="00605381" w:rsidRDefault="00605381" w:rsidP="0060538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5381">
        <w:rPr>
          <w:rFonts w:ascii="Times New Roman" w:hAnsi="Times New Roman" w:cs="Times New Roman"/>
          <w:b/>
          <w:bCs/>
          <w:sz w:val="20"/>
          <w:szCs w:val="20"/>
        </w:rPr>
        <w:t xml:space="preserve">.2 </w:t>
      </w:r>
      <w:r w:rsidRPr="00605381">
        <w:rPr>
          <w:rFonts w:ascii="Times New Roman" w:hAnsi="Times New Roman" w:cs="Times New Roman"/>
          <w:sz w:val="20"/>
          <w:szCs w:val="20"/>
        </w:rPr>
        <w:t>соответствие требованиям Р.032 (для нового оборудования);</w:t>
      </w:r>
    </w:p>
    <w:p w:rsidR="00935E16" w:rsidRDefault="00605381" w:rsidP="0060538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5381">
        <w:rPr>
          <w:rFonts w:ascii="Times New Roman" w:hAnsi="Times New Roman" w:cs="Times New Roman"/>
          <w:b/>
          <w:bCs/>
          <w:sz w:val="20"/>
          <w:szCs w:val="20"/>
        </w:rPr>
        <w:t xml:space="preserve">.3 </w:t>
      </w:r>
      <w:r w:rsidRPr="00605381">
        <w:rPr>
          <w:rFonts w:ascii="Times New Roman" w:hAnsi="Times New Roman" w:cs="Times New Roman"/>
          <w:sz w:val="20"/>
          <w:szCs w:val="20"/>
        </w:rPr>
        <w:t>срок годности.</w:t>
      </w:r>
    </w:p>
    <w:p w:rsidR="00605381" w:rsidRPr="00605381" w:rsidRDefault="00605381" w:rsidP="0060538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43"/>
        <w:gridCol w:w="24"/>
        <w:gridCol w:w="674"/>
      </w:tblGrid>
      <w:tr w:rsidR="00B50911" w:rsidTr="00605381">
        <w:tc>
          <w:tcPr>
            <w:tcW w:w="6629" w:type="dxa"/>
            <w:vMerge w:val="restart"/>
          </w:tcPr>
          <w:p w:rsidR="00B50911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техническая характеристика оборудования</w:t>
            </w:r>
          </w:p>
        </w:tc>
        <w:tc>
          <w:tcPr>
            <w:tcW w:w="2268" w:type="dxa"/>
            <w:gridSpan w:val="5"/>
          </w:tcPr>
          <w:p w:rsidR="00B50911" w:rsidRDefault="001914F5" w:rsidP="00191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ин. для кат</w:t>
            </w:r>
            <w:proofErr w:type="gramStart"/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556F29">
              <w:rPr>
                <w:rFonts w:ascii="Times New Roman" w:hAnsi="Times New Roman" w:cs="Times New Roman"/>
                <w:bCs/>
                <w:sz w:val="20"/>
                <w:szCs w:val="20"/>
              </w:rPr>
              <w:t>лавани</w:t>
            </w:r>
            <w:r w:rsidR="00B50911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674" w:type="dxa"/>
            <w:vMerge w:val="restart"/>
          </w:tcPr>
          <w:p w:rsidR="00B50911" w:rsidRDefault="0060538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50911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spellEnd"/>
            <w:proofErr w:type="gramEnd"/>
            <w:r w:rsidR="00B50911">
              <w:rPr>
                <w:rFonts w:ascii="Times New Roman" w:hAnsi="Times New Roman" w:cs="Times New Roman"/>
                <w:bCs/>
                <w:sz w:val="20"/>
                <w:szCs w:val="20"/>
              </w:rPr>
              <w:t>-во</w:t>
            </w:r>
          </w:p>
        </w:tc>
      </w:tr>
      <w:tr w:rsidR="00B50911" w:rsidTr="00605381">
        <w:tc>
          <w:tcPr>
            <w:tcW w:w="6629" w:type="dxa"/>
            <w:vMerge/>
          </w:tcPr>
          <w:p w:rsidR="00B50911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50911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50911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50911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B50911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4" w:type="dxa"/>
            <w:vMerge/>
          </w:tcPr>
          <w:p w:rsidR="00B50911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Default="007A1927" w:rsidP="007A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едро или черпак ёмкостью не менее 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</w:t>
            </w:r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>тра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Default="007A1927" w:rsidP="007A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>есло или средства привед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ения в движение яхты без</w:t>
            </w:r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парус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Прочное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-во</w:t>
            </w:r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репления буксирного троса и/или як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A00817">
              <w:rPr>
                <w:rFonts w:ascii="Times New Roman" w:hAnsi="Times New Roman" w:cs="Times New Roman"/>
                <w:bCs/>
                <w:sz w:val="20"/>
                <w:szCs w:val="20"/>
              </w:rPr>
              <w:t>аната.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Pr="00D25230" w:rsidRDefault="007A1927" w:rsidP="0066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660E2C">
              <w:rPr>
                <w:rFonts w:ascii="Times New Roman" w:hAnsi="Times New Roman" w:cs="Times New Roman"/>
                <w:bCs/>
                <w:sz w:val="20"/>
                <w:szCs w:val="20"/>
              </w:rPr>
              <w:t>адёжно прикрепленный проч</w:t>
            </w:r>
            <w:r w:rsidRPr="00B86FCF">
              <w:rPr>
                <w:rFonts w:ascii="Times New Roman" w:hAnsi="Times New Roman" w:cs="Times New Roman"/>
                <w:bCs/>
                <w:sz w:val="20"/>
                <w:szCs w:val="20"/>
              </w:rPr>
              <w:t>ный и острый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F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нож в ножнах,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="00660E2C">
              <w:rPr>
                <w:rFonts w:ascii="Times New Roman" w:hAnsi="Times New Roman" w:cs="Times New Roman"/>
                <w:bCs/>
                <w:sz w:val="20"/>
                <w:szCs w:val="20"/>
              </w:rPr>
              <w:t>егкодоступный  с палубы/кокпи</w:t>
            </w:r>
            <w:r w:rsidRPr="00B86FCF">
              <w:rPr>
                <w:rFonts w:ascii="Times New Roman" w:hAnsi="Times New Roman" w:cs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Ведро </w:t>
            </w:r>
            <w:r w:rsidRPr="00B50911">
              <w:rPr>
                <w:rFonts w:ascii="Times New Roman" w:hAnsi="Times New Roman" w:cs="Times New Roman"/>
                <w:bCs/>
                <w:sz w:val="20"/>
                <w:szCs w:val="20"/>
              </w:rPr>
              <w:t>с линем и ём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костью не менее 9 л </w:t>
            </w:r>
            <w:r w:rsidRPr="00B50911">
              <w:rPr>
                <w:rFonts w:ascii="Times New Roman" w:hAnsi="Times New Roman" w:cs="Times New Roman"/>
                <w:bCs/>
                <w:sz w:val="20"/>
                <w:szCs w:val="20"/>
              </w:rPr>
              <w:t>каждое.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омпас, который может быть ручным</w:t>
            </w:r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(*второй для 3 кат.)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Огнетушители (*при наличии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электрооб-ния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двиг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-ля или плиты) 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1*</w:t>
            </w: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5C6701">
              <w:rPr>
                <w:rFonts w:ascii="Times New Roman" w:hAnsi="Times New Roman" w:cs="Times New Roman"/>
                <w:bCs/>
                <w:sz w:val="20"/>
                <w:szCs w:val="20"/>
              </w:rPr>
              <w:t>коря с якорными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концами, готовые к </w:t>
            </w:r>
            <w:proofErr w:type="spellStart"/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>немед</w:t>
            </w:r>
            <w:proofErr w:type="spellEnd"/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использованию (</w:t>
            </w:r>
            <w:r w:rsidR="00B216C6" w:rsidRPr="00B216C6">
              <w:rPr>
                <w:rFonts w:ascii="Times New Roman" w:hAnsi="Times New Roman" w:cs="Times New Roman"/>
                <w:bCs/>
                <w:sz w:val="20"/>
                <w:szCs w:val="20"/>
              </w:rPr>
              <w:t>на яхте с LH менее 8,5 м (28’)</w:t>
            </w:r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1), 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Pr="00D25230" w:rsidRDefault="00944996" w:rsidP="00944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  <w:r w:rsidR="00660E2C">
              <w:rPr>
                <w:rFonts w:ascii="Times New Roman" w:hAnsi="Times New Roman" w:cs="Times New Roman"/>
                <w:bCs/>
                <w:sz w:val="20"/>
                <w:szCs w:val="20"/>
              </w:rPr>
              <w:t>асательный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круг с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самозажиг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A1927"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огнём </w:t>
            </w:r>
            <w:r w:rsidR="007A19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(* можно без огня)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пл.</w:t>
            </w:r>
            <w:r w:rsidR="007A19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якорем,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пределах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досяг-ти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рулевого, готовый </w:t>
            </w:r>
            <w:r w:rsidR="007A1927"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7A19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мгновенному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использ-н</w:t>
            </w:r>
            <w:r w:rsidR="007A1927"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>ию</w:t>
            </w:r>
            <w:proofErr w:type="spellEnd"/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1*</w:t>
            </w: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A1927" w:rsidRPr="00D25230" w:rsidRDefault="007A1927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гкодост</w:t>
            </w:r>
            <w:proofErr w:type="spellEnd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B150B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росат-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конец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0E2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менее 6 мм</w:t>
            </w:r>
            <w:r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иной 15-25 м в</w:t>
            </w:r>
            <w:r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кокпите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7A1927" w:rsidRDefault="007A1927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706EF3" w:rsidRPr="00D248A6" w:rsidRDefault="00706EF3" w:rsidP="00191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нструменты и </w:t>
            </w:r>
            <w:proofErr w:type="spellStart"/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>зап.</w:t>
            </w:r>
            <w:proofErr w:type="spellEnd"/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части,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соответсв</w:t>
            </w:r>
            <w:proofErr w:type="spellEnd"/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продолж-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ти</w:t>
            </w:r>
            <w:proofErr w:type="spellEnd"/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условиям перехода.</w:t>
            </w:r>
          </w:p>
        </w:tc>
        <w:tc>
          <w:tcPr>
            <w:tcW w:w="567" w:type="dxa"/>
          </w:tcPr>
          <w:p w:rsidR="00706EF3" w:rsidRDefault="00706EF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6EF3" w:rsidRDefault="00706EF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6EF3" w:rsidRDefault="00706EF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6EF3" w:rsidRDefault="00706EF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706EF3" w:rsidRDefault="00706EF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1933" w:rsidTr="00605381">
        <w:tc>
          <w:tcPr>
            <w:tcW w:w="6629" w:type="dxa"/>
          </w:tcPr>
          <w:p w:rsidR="004F1933" w:rsidRDefault="004F1933" w:rsidP="004F1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Запасные лампы для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навиг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огней (не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требуется </w:t>
            </w:r>
            <w:proofErr w:type="gramStart"/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proofErr w:type="gramEnd"/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светодиодных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567" w:type="dxa"/>
          </w:tcPr>
          <w:p w:rsidR="004F1933" w:rsidRDefault="004F193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1933" w:rsidRDefault="004F193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1933" w:rsidRDefault="004F193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F1933" w:rsidRDefault="004F193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4F1933" w:rsidRDefault="004F1933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учная трюмная помпа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7A3" w:rsidTr="00605381">
        <w:tc>
          <w:tcPr>
            <w:tcW w:w="6629" w:type="dxa"/>
          </w:tcPr>
          <w:p w:rsidR="005B27A3" w:rsidRDefault="00B50911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911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 установленный гальюн или закреплённое ведро.</w:t>
            </w:r>
          </w:p>
        </w:tc>
        <w:tc>
          <w:tcPr>
            <w:tcW w:w="567" w:type="dxa"/>
          </w:tcPr>
          <w:p w:rsidR="005B27A3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27A3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ост</w:t>
            </w:r>
            <w:proofErr w:type="gramStart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стан-ный</w:t>
            </w:r>
            <w:proofErr w:type="spellEnd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магн</w:t>
            </w:r>
            <w:proofErr w:type="spellEnd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морского типа,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независимый от к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аких-либо </w:t>
            </w:r>
            <w:proofErr w:type="spellStart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ист</w:t>
            </w:r>
            <w:proofErr w:type="spellEnd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-к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ов питания,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правильно </w:t>
            </w:r>
            <w:proofErr w:type="spellStart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отрегулир</w:t>
            </w:r>
            <w:proofErr w:type="spellEnd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имеющий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таблицу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девиации.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A749A3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учной морской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(речной для ВВП РФ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 приёмопередатчик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2616AA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водонепроницаемый</w:t>
            </w:r>
            <w:proofErr w:type="gramEnd"/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с водонепроницаемым футляром.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Default="002616AA" w:rsidP="00DD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Конические пробки из 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мягкого дерева, </w:t>
            </w:r>
            <w:proofErr w:type="spellStart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</w:t>
            </w:r>
            <w:proofErr w:type="spellEnd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. р-</w:t>
            </w:r>
            <w:proofErr w:type="spellStart"/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  <w:proofErr w:type="spellEnd"/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прикреплены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хранищиеся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рядом с каждым сквозным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отверстием в корпусе.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Default="00DD1AE0" w:rsidP="00DD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Пожарное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покр-ло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-е вблизи каждого камбуз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стр-ва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616AA" w:rsidRPr="002B1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огнём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одонепр</w:t>
            </w:r>
            <w:proofErr w:type="spellEnd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C67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фонари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6701">
              <w:rPr>
                <w:rFonts w:ascii="Times New Roman" w:hAnsi="Times New Roman" w:cs="Times New Roman"/>
                <w:bCs/>
                <w:sz w:val="20"/>
                <w:szCs w:val="20"/>
              </w:rPr>
              <w:t>запасными элементам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питания и лампочками.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Default="002616AA" w:rsidP="00F27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уководство по первой мед</w:t>
            </w:r>
            <w:proofErr w:type="gramStart"/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248A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2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омощи и аптечка первой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</w:t>
            </w:r>
            <w:r w:rsidR="00DD1A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r w:rsidRPr="00D248A6">
              <w:rPr>
                <w:rFonts w:ascii="Times New Roman" w:hAnsi="Times New Roman" w:cs="Times New Roman"/>
                <w:bCs/>
                <w:sz w:val="20"/>
                <w:szCs w:val="20"/>
              </w:rPr>
              <w:t>помощи</w:t>
            </w:r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>укомпл</w:t>
            </w:r>
            <w:proofErr w:type="spellEnd"/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>. в соотв. с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возм</w:t>
            </w:r>
            <w:proofErr w:type="spellEnd"/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2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усл</w:t>
            </w:r>
            <w:proofErr w:type="spellEnd"/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2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продол</w:t>
            </w:r>
            <w:proofErr w:type="spellEnd"/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914F5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перехода, и кол-</w:t>
            </w:r>
            <w:r w:rsidRPr="00D248A6">
              <w:rPr>
                <w:rFonts w:ascii="Times New Roman" w:hAnsi="Times New Roman" w:cs="Times New Roman"/>
                <w:bCs/>
                <w:sz w:val="20"/>
                <w:szCs w:val="20"/>
              </w:rPr>
              <w:t>ву экипажа.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48A6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8A6">
              <w:rPr>
                <w:rFonts w:ascii="Times New Roman" w:hAnsi="Times New Roman" w:cs="Times New Roman"/>
                <w:bCs/>
                <w:sz w:val="20"/>
                <w:szCs w:val="20"/>
              </w:rPr>
              <w:t>Туманный горн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48A6" w:rsidRDefault="002616AA" w:rsidP="00F27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Пассивный р</w:t>
            </w:r>
            <w:r w:rsidRPr="00D248A6">
              <w:rPr>
                <w:rFonts w:ascii="Times New Roman" w:hAnsi="Times New Roman" w:cs="Times New Roman"/>
                <w:bCs/>
                <w:sz w:val="20"/>
                <w:szCs w:val="20"/>
              </w:rPr>
              <w:t>адиолокационный отражатель</w:t>
            </w:r>
            <w:r w:rsidR="00FD7E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соотв.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</w:t>
            </w:r>
            <w:r w:rsidR="00FD7E78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FD7E78">
              <w:t xml:space="preserve"> </w:t>
            </w:r>
            <w:r w:rsidR="00FD7E78" w:rsidRPr="00FD7E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4.10.1 </w:t>
            </w:r>
            <w:r w:rsidR="00FD7E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OSR</w:t>
            </w:r>
            <w:r w:rsidR="00F27DB5" w:rsidRPr="00F27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WS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60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4F5" w:rsidTr="00605381">
        <w:tc>
          <w:tcPr>
            <w:tcW w:w="6629" w:type="dxa"/>
          </w:tcPr>
          <w:p w:rsidR="001914F5" w:rsidRDefault="001914F5" w:rsidP="00191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4F5">
              <w:rPr>
                <w:rFonts w:ascii="Times New Roman" w:hAnsi="Times New Roman" w:cs="Times New Roman"/>
                <w:bCs/>
                <w:sz w:val="20"/>
                <w:szCs w:val="20"/>
              </w:rPr>
              <w:t>Радиоприемник для приема информации о погоде,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14F5">
              <w:rPr>
                <w:rFonts w:ascii="Times New Roman" w:hAnsi="Times New Roman" w:cs="Times New Roman"/>
                <w:bCs/>
                <w:sz w:val="20"/>
                <w:szCs w:val="20"/>
              </w:rPr>
              <w:t>независимый от главной радиостанции</w:t>
            </w:r>
          </w:p>
        </w:tc>
        <w:tc>
          <w:tcPr>
            <w:tcW w:w="567" w:type="dxa"/>
          </w:tcPr>
          <w:p w:rsidR="001914F5" w:rsidRDefault="001914F5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14F5" w:rsidRDefault="001914F5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14F5" w:rsidRDefault="001914F5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914F5" w:rsidRDefault="001914F5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914F5" w:rsidRDefault="001914F5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48A6" w:rsidRDefault="009C2044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Навигационные </w:t>
            </w:r>
            <w:r w:rsidR="00660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карты, книга «Огни и знаки», </w:t>
            </w:r>
            <w:r w:rsidR="002616AA">
              <w:rPr>
                <w:rFonts w:ascii="Times New Roman" w:hAnsi="Times New Roman" w:cs="Times New Roman"/>
                <w:bCs/>
                <w:sz w:val="20"/>
                <w:szCs w:val="20"/>
              </w:rPr>
              <w:t>прокладочный инструмент.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2044" w:rsidTr="00605381">
        <w:tc>
          <w:tcPr>
            <w:tcW w:w="6629" w:type="dxa"/>
          </w:tcPr>
          <w:p w:rsidR="009C2044" w:rsidRPr="00D25230" w:rsidRDefault="009C2044" w:rsidP="0017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9C2044">
              <w:rPr>
                <w:rFonts w:ascii="Times New Roman" w:hAnsi="Times New Roman" w:cs="Times New Roman"/>
                <w:bCs/>
                <w:sz w:val="20"/>
                <w:szCs w:val="20"/>
              </w:rPr>
              <w:t>холот или ручной лот.</w:t>
            </w:r>
          </w:p>
        </w:tc>
        <w:tc>
          <w:tcPr>
            <w:tcW w:w="567" w:type="dxa"/>
          </w:tcPr>
          <w:p w:rsidR="009C2044" w:rsidRDefault="009C2044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2044" w:rsidRDefault="009C2044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2044" w:rsidRDefault="009C2044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C2044" w:rsidRDefault="009C2044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9C2044" w:rsidRDefault="009C2044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48A6" w:rsidRDefault="002616AA" w:rsidP="00F27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План размещения спасательного оборудования из прочного</w:t>
            </w:r>
            <w:r w:rsidR="001763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водостойког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материала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видном месте в главной каюте</w:t>
            </w:r>
            <w:proofErr w:type="gramStart"/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,.</w:t>
            </w:r>
            <w:proofErr w:type="gramEnd"/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48A6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ффективные средства для быстрого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отсоединения или отсечения стоячего такелажа от яхты.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48A6" w:rsidRDefault="002616AA" w:rsidP="00F27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Название яхты нанесено на всем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плавающем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оборудовании (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спас</w:t>
            </w:r>
            <w:proofErr w:type="gramStart"/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proofErr w:type="gramEnd"/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илеты, диванные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подушки,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спас. круги, </w:t>
            </w:r>
            <w:proofErr w:type="spellStart"/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брос</w:t>
            </w:r>
            <w:proofErr w:type="spellEnd"/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концы, аварийные мешки и т. п.</w:t>
            </w:r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48A6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Отражающий мат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ериал морского типа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нанесён 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спасательные круги, спасательные стропы, спасательные плоты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спасательные жилеты.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F27DB5">
        <w:tc>
          <w:tcPr>
            <w:tcW w:w="6629" w:type="dxa"/>
            <w:shd w:val="clear" w:color="auto" w:fill="auto"/>
          </w:tcPr>
          <w:p w:rsidR="002616AA" w:rsidRPr="00D25230" w:rsidRDefault="002616AA" w:rsidP="00FD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Пиротехнические сигналы </w:t>
            </w:r>
            <w:r w:rsidRPr="00B86FCF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со сроком годности, указанным на штампе или, если штампа со сроком годности нет, то не старше 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лет:</w:t>
            </w: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0BF" w:rsidTr="00F27DB5">
        <w:tc>
          <w:tcPr>
            <w:tcW w:w="6629" w:type="dxa"/>
            <w:shd w:val="clear" w:color="auto" w:fill="auto"/>
          </w:tcPr>
          <w:p w:rsidR="00B150BF" w:rsidRPr="00B86FCF" w:rsidRDefault="00B150BF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 парашютная ракета (*для многокорпусных судов)</w:t>
            </w:r>
          </w:p>
        </w:tc>
        <w:tc>
          <w:tcPr>
            <w:tcW w:w="567" w:type="dxa"/>
            <w:shd w:val="clear" w:color="auto" w:fill="auto"/>
          </w:tcPr>
          <w:p w:rsidR="00B150BF" w:rsidRDefault="00B150BF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150BF" w:rsidRDefault="00B150BF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2*</w:t>
            </w:r>
          </w:p>
        </w:tc>
        <w:tc>
          <w:tcPr>
            <w:tcW w:w="567" w:type="dxa"/>
            <w:shd w:val="clear" w:color="auto" w:fill="auto"/>
          </w:tcPr>
          <w:p w:rsidR="00B150BF" w:rsidRDefault="00B150BF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150BF" w:rsidRDefault="00B150BF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B150BF" w:rsidRDefault="00B150BF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F27DB5">
        <w:tc>
          <w:tcPr>
            <w:tcW w:w="6629" w:type="dxa"/>
            <w:shd w:val="clear" w:color="auto" w:fill="auto"/>
          </w:tcPr>
          <w:p w:rsidR="002616AA" w:rsidRPr="00D25230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FCF">
              <w:rPr>
                <w:rFonts w:ascii="Times New Roman" w:hAnsi="Times New Roman" w:cs="Times New Roman"/>
                <w:bCs/>
                <w:sz w:val="20"/>
                <w:szCs w:val="20"/>
              </w:rPr>
              <w:t>Красные фальшфейеры</w:t>
            </w: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F27DB5">
        <w:tc>
          <w:tcPr>
            <w:tcW w:w="6629" w:type="dxa"/>
            <w:shd w:val="clear" w:color="auto" w:fill="auto"/>
          </w:tcPr>
          <w:p w:rsidR="002616AA" w:rsidRPr="00D25230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FCF">
              <w:rPr>
                <w:rFonts w:ascii="Times New Roman" w:hAnsi="Times New Roman" w:cs="Times New Roman"/>
                <w:bCs/>
                <w:sz w:val="20"/>
                <w:szCs w:val="20"/>
              </w:rPr>
              <w:t>Оранжевые дымовые шашки</w:t>
            </w: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Pr="00D25230" w:rsidRDefault="002616AA" w:rsidP="00FD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FD5138">
              <w:rPr>
                <w:rFonts w:ascii="Times New Roman" w:hAnsi="Times New Roman" w:cs="Times New Roman"/>
                <w:bCs/>
                <w:sz w:val="20"/>
                <w:szCs w:val="20"/>
              </w:rPr>
              <w:t>рот с рифами или стаксель для тяж</w:t>
            </w:r>
            <w:proofErr w:type="gramStart"/>
            <w:r w:rsidR="00FD513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F27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0647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06474">
              <w:rPr>
                <w:rFonts w:ascii="Times New Roman" w:hAnsi="Times New Roman" w:cs="Times New Roman"/>
                <w:bCs/>
                <w:sz w:val="20"/>
                <w:szCs w:val="20"/>
              </w:rPr>
              <w:t>огоды</w:t>
            </w:r>
            <w:r>
              <w:t xml:space="preserve"> </w:t>
            </w:r>
            <w:r w:rsidR="00FD5138">
              <w:t>в</w:t>
            </w:r>
            <w:r w:rsidR="00FD5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соотв. с п.</w:t>
            </w:r>
            <w:r w:rsidR="00FD5138" w:rsidRPr="00FD5138">
              <w:rPr>
                <w:rFonts w:ascii="Times New Roman" w:hAnsi="Times New Roman" w:cs="Times New Roman"/>
                <w:bCs/>
                <w:sz w:val="20"/>
                <w:szCs w:val="20"/>
              </w:rPr>
              <w:t>4.26.2</w:t>
            </w:r>
            <w:r w:rsidR="00FD5138">
              <w:t xml:space="preserve"> </w:t>
            </w:r>
            <w:r w:rsidR="00FD5138" w:rsidRPr="00FD5138">
              <w:rPr>
                <w:rFonts w:ascii="Times New Roman" w:hAnsi="Times New Roman" w:cs="Times New Roman"/>
                <w:bCs/>
                <w:sz w:val="20"/>
                <w:szCs w:val="20"/>
              </w:rPr>
              <w:t>OSR WS</w:t>
            </w:r>
            <w:r w:rsidR="00FD513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16C6" w:rsidTr="00CE1325">
        <w:tc>
          <w:tcPr>
            <w:tcW w:w="6629" w:type="dxa"/>
          </w:tcPr>
          <w:p w:rsidR="00B216C6" w:rsidRPr="00D25230" w:rsidRDefault="00B216C6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многокорпусной яхте </w:t>
            </w:r>
            <w:r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>должен быть водонепроницаемый отсек или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аварийный мешок, укомплектованный в соотв. с п.</w:t>
            </w:r>
            <w:r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7E78">
              <w:rPr>
                <w:rFonts w:ascii="Times New Roman" w:hAnsi="Times New Roman" w:cs="Times New Roman"/>
                <w:bCs/>
                <w:sz w:val="20"/>
                <w:szCs w:val="20"/>
              </w:rPr>
              <w:t>4.21OSR WS.</w:t>
            </w:r>
          </w:p>
        </w:tc>
        <w:tc>
          <w:tcPr>
            <w:tcW w:w="567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381" w:rsidTr="00605381">
        <w:tc>
          <w:tcPr>
            <w:tcW w:w="6629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многокорпусной яхте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 высокой видимости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площадью 1 м²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розового, оранжевого или жёлтого цвета,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видимый, когда яхта перевёрнута.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2616AA" w:rsidRDefault="002616AA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16C6" w:rsidTr="00CE1325">
        <w:tc>
          <w:tcPr>
            <w:tcW w:w="6629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Сплошной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к высокой видимости розового,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жёлтого цвета.</w:t>
            </w:r>
          </w:p>
        </w:tc>
        <w:tc>
          <w:tcPr>
            <w:tcW w:w="567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B216C6" w:rsidRDefault="00B216C6" w:rsidP="00CE1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7A3" w:rsidTr="00605381">
        <w:tc>
          <w:tcPr>
            <w:tcW w:w="6629" w:type="dxa"/>
          </w:tcPr>
          <w:p w:rsidR="005B27A3" w:rsidRDefault="00B50911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 установленная</w:t>
            </w:r>
            <w:r w:rsidRPr="00B509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подающая помпа</w:t>
            </w:r>
            <w:r w:rsidRPr="00B509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водяная цистерна</w:t>
            </w:r>
          </w:p>
        </w:tc>
        <w:tc>
          <w:tcPr>
            <w:tcW w:w="567" w:type="dxa"/>
          </w:tcPr>
          <w:p w:rsidR="005B27A3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7A3" w:rsidRPr="002616AA" w:rsidTr="00605381">
        <w:trPr>
          <w:trHeight w:val="170"/>
        </w:trPr>
        <w:tc>
          <w:tcPr>
            <w:tcW w:w="6629" w:type="dxa"/>
          </w:tcPr>
          <w:p w:rsidR="005B27A3" w:rsidRPr="002616AA" w:rsidRDefault="002B1BE8" w:rsidP="00B05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6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B50911" w:rsidRPr="002616AA">
              <w:rPr>
                <w:rFonts w:ascii="Times New Roman" w:hAnsi="Times New Roman" w:cs="Times New Roman"/>
                <w:bCs/>
                <w:sz w:val="20"/>
                <w:szCs w:val="20"/>
              </w:rPr>
              <w:t>варийный запас питьевой воды, не менее  9 л в специальной</w:t>
            </w:r>
            <w:r w:rsidR="00B05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0911" w:rsidRPr="002616AA">
              <w:rPr>
                <w:rFonts w:ascii="Times New Roman" w:hAnsi="Times New Roman" w:cs="Times New Roman"/>
                <w:bCs/>
                <w:sz w:val="20"/>
                <w:szCs w:val="20"/>
              </w:rPr>
              <w:t>запечатанной емкости (емкостях).</w:t>
            </w:r>
          </w:p>
        </w:tc>
        <w:tc>
          <w:tcPr>
            <w:tcW w:w="567" w:type="dxa"/>
          </w:tcPr>
          <w:p w:rsidR="005B27A3" w:rsidRPr="002616AA" w:rsidRDefault="00B5091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6A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27A3" w:rsidRPr="002616AA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A3" w:rsidRPr="002616AA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27A3" w:rsidRPr="002616AA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5B27A3" w:rsidRPr="002616AA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7A3" w:rsidTr="00605381">
        <w:tc>
          <w:tcPr>
            <w:tcW w:w="6629" w:type="dxa"/>
          </w:tcPr>
          <w:p w:rsidR="005B27A3" w:rsidRDefault="00A749A3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B50911" w:rsidRPr="00B50911">
              <w:rPr>
                <w:rFonts w:ascii="Times New Roman" w:hAnsi="Times New Roman" w:cs="Times New Roman"/>
                <w:bCs/>
                <w:sz w:val="20"/>
                <w:szCs w:val="20"/>
              </w:rPr>
              <w:t>остоянно установленная ручная трюмная помпа</w:t>
            </w:r>
          </w:p>
        </w:tc>
        <w:tc>
          <w:tcPr>
            <w:tcW w:w="567" w:type="dxa"/>
          </w:tcPr>
          <w:p w:rsidR="005B27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7A3" w:rsidTr="00605381">
        <w:tc>
          <w:tcPr>
            <w:tcW w:w="6629" w:type="dxa"/>
          </w:tcPr>
          <w:p w:rsidR="005B27A3" w:rsidRDefault="00A749A3" w:rsidP="00B5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9A3">
              <w:rPr>
                <w:rFonts w:ascii="Times New Roman" w:hAnsi="Times New Roman" w:cs="Times New Roman"/>
                <w:bCs/>
                <w:sz w:val="20"/>
                <w:szCs w:val="20"/>
              </w:rPr>
              <w:t>GPS приёмник</w:t>
            </w:r>
          </w:p>
        </w:tc>
        <w:tc>
          <w:tcPr>
            <w:tcW w:w="567" w:type="dxa"/>
          </w:tcPr>
          <w:p w:rsidR="005B27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7A3" w:rsidTr="00605381">
        <w:tc>
          <w:tcPr>
            <w:tcW w:w="6629" w:type="dxa"/>
          </w:tcPr>
          <w:p w:rsidR="002B1BE8" w:rsidRDefault="00FD7E78" w:rsidP="00B2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Страховочные леера в соотв. с </w:t>
            </w:r>
            <w:r w:rsidR="002B1BE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4.04 </w:t>
            </w:r>
            <w:r w:rsidR="00B216C6" w:rsidRPr="00B216C6">
              <w:rPr>
                <w:rFonts w:ascii="Times New Roman" w:hAnsi="Times New Roman" w:cs="Times New Roman"/>
                <w:bCs/>
                <w:sz w:val="20"/>
                <w:szCs w:val="20"/>
              </w:rPr>
              <w:t>OSR WS.</w:t>
            </w:r>
          </w:p>
        </w:tc>
        <w:tc>
          <w:tcPr>
            <w:tcW w:w="567" w:type="dxa"/>
          </w:tcPr>
          <w:p w:rsidR="005B27A3" w:rsidRDefault="002B1BE8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5B27A3" w:rsidRDefault="005B27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49A3" w:rsidTr="00605381">
        <w:tc>
          <w:tcPr>
            <w:tcW w:w="6629" w:type="dxa"/>
          </w:tcPr>
          <w:p w:rsidR="00A749A3" w:rsidRDefault="002B1BE8" w:rsidP="002B1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Огнетушители</w:t>
            </w:r>
            <w:r w:rsidRPr="002B1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разных частях яхты, содержащие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1BE8">
              <w:rPr>
                <w:rFonts w:ascii="Times New Roman" w:hAnsi="Times New Roman" w:cs="Times New Roman"/>
                <w:bCs/>
                <w:sz w:val="20"/>
                <w:szCs w:val="20"/>
              </w:rPr>
              <w:t>каждый не менее 2 кг сухого порошка или эквивалентные.</w:t>
            </w:r>
          </w:p>
        </w:tc>
        <w:tc>
          <w:tcPr>
            <w:tcW w:w="567" w:type="dxa"/>
          </w:tcPr>
          <w:p w:rsidR="00A749A3" w:rsidRDefault="002B1BE8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49A3" w:rsidTr="00605381">
        <w:tc>
          <w:tcPr>
            <w:tcW w:w="6629" w:type="dxa"/>
          </w:tcPr>
          <w:p w:rsidR="00A749A3" w:rsidRPr="005C6701" w:rsidRDefault="005C6701" w:rsidP="005C6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701">
              <w:rPr>
                <w:rFonts w:ascii="Times New Roman" w:hAnsi="Times New Roman" w:cs="Times New Roman"/>
                <w:bCs/>
                <w:sz w:val="20"/>
                <w:szCs w:val="20"/>
              </w:rPr>
              <w:t>Прожектор, пригодный для поиска человека, упавшего за борт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6701">
              <w:rPr>
                <w:rFonts w:ascii="Times New Roman" w:hAnsi="Times New Roman" w:cs="Times New Roman"/>
                <w:bCs/>
                <w:sz w:val="20"/>
                <w:szCs w:val="20"/>
              </w:rPr>
              <w:t>ночью,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6701">
              <w:rPr>
                <w:rFonts w:ascii="Times New Roman" w:hAnsi="Times New Roman" w:cs="Times New Roman"/>
                <w:bCs/>
                <w:sz w:val="20"/>
                <w:szCs w:val="20"/>
              </w:rPr>
              <w:t>для предотвращения столкновений</w:t>
            </w:r>
          </w:p>
        </w:tc>
        <w:tc>
          <w:tcPr>
            <w:tcW w:w="567" w:type="dxa"/>
          </w:tcPr>
          <w:p w:rsidR="00A749A3" w:rsidRDefault="005C6701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A749A3" w:rsidRDefault="00A749A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48A6" w:rsidTr="00605381">
        <w:tc>
          <w:tcPr>
            <w:tcW w:w="6629" w:type="dxa"/>
          </w:tcPr>
          <w:p w:rsidR="00D248A6" w:rsidRPr="00D248A6" w:rsidRDefault="00D25230" w:rsidP="00D2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варийный румпель, который можно прикрепить к </w:t>
            </w:r>
            <w:proofErr w:type="spellStart"/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баллеру</w:t>
            </w:r>
            <w:proofErr w:type="spellEnd"/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руля</w:t>
            </w:r>
          </w:p>
        </w:tc>
        <w:tc>
          <w:tcPr>
            <w:tcW w:w="567" w:type="dxa"/>
          </w:tcPr>
          <w:p w:rsidR="00D248A6" w:rsidRDefault="00D2523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48A6" w:rsidTr="00605381">
        <w:tc>
          <w:tcPr>
            <w:tcW w:w="6629" w:type="dxa"/>
          </w:tcPr>
          <w:p w:rsidR="00D248A6" w:rsidRPr="00D248A6" w:rsidRDefault="00D25230" w:rsidP="009C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Продемонстрированный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управления яхтой с неисправным</w:t>
            </w:r>
            <w:r w:rsidR="009C20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5230">
              <w:rPr>
                <w:rFonts w:ascii="Times New Roman" w:hAnsi="Times New Roman" w:cs="Times New Roman"/>
                <w:bCs/>
                <w:sz w:val="20"/>
                <w:szCs w:val="20"/>
              </w:rPr>
              <w:t>рулём.</w:t>
            </w:r>
          </w:p>
        </w:tc>
        <w:tc>
          <w:tcPr>
            <w:tcW w:w="567" w:type="dxa"/>
          </w:tcPr>
          <w:p w:rsidR="00D248A6" w:rsidRDefault="00D2523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D248A6" w:rsidRDefault="00D248A6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2044" w:rsidTr="00605381">
        <w:tc>
          <w:tcPr>
            <w:tcW w:w="6629" w:type="dxa"/>
          </w:tcPr>
          <w:p w:rsidR="009C2044" w:rsidRDefault="009C2044" w:rsidP="00D25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Прибор для измерения скорости (лаг)</w:t>
            </w:r>
          </w:p>
        </w:tc>
        <w:tc>
          <w:tcPr>
            <w:tcW w:w="567" w:type="dxa"/>
          </w:tcPr>
          <w:p w:rsidR="009C2044" w:rsidRDefault="009C2044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2044" w:rsidRDefault="009C2044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2044" w:rsidRDefault="009C2044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C2044" w:rsidRDefault="009C2044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9C2044" w:rsidRDefault="009C2044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524E" w:rsidTr="00605381">
        <w:tc>
          <w:tcPr>
            <w:tcW w:w="6629" w:type="dxa"/>
          </w:tcPr>
          <w:p w:rsidR="00AA524E" w:rsidRPr="00D25230" w:rsidRDefault="00AA524E" w:rsidP="00FF3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>Спасатель</w:t>
            </w:r>
            <w:r w:rsidR="00B86FCF">
              <w:rPr>
                <w:rFonts w:ascii="Times New Roman" w:hAnsi="Times New Roman" w:cs="Times New Roman"/>
                <w:bCs/>
                <w:sz w:val="20"/>
                <w:szCs w:val="20"/>
              </w:rPr>
              <w:t>ный строп</w:t>
            </w:r>
            <w:r w:rsidR="00FF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соотв. с п. 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>4.22.6</w:t>
            </w:r>
            <w:r w:rsidR="00FF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7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OSR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7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WS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A52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A524E" w:rsidRDefault="00B86FCF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524E" w:rsidTr="00605381">
        <w:tc>
          <w:tcPr>
            <w:tcW w:w="6629" w:type="dxa"/>
          </w:tcPr>
          <w:p w:rsidR="00AA524E" w:rsidRPr="00FF378C" w:rsidRDefault="00B86FCF" w:rsidP="00FF3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B86FCF">
              <w:rPr>
                <w:rFonts w:ascii="Times New Roman" w:hAnsi="Times New Roman" w:cs="Times New Roman"/>
                <w:bCs/>
                <w:sz w:val="20"/>
                <w:szCs w:val="20"/>
              </w:rPr>
              <w:t>таксель для тяжёлой погоды</w:t>
            </w:r>
            <w:r w:rsidR="00F06474">
              <w:t xml:space="preserve"> </w:t>
            </w:r>
            <w:r w:rsidR="00FF378C">
              <w:t xml:space="preserve"> </w:t>
            </w:r>
            <w:r w:rsidR="00FF378C" w:rsidRPr="00FF378C">
              <w:rPr>
                <w:sz w:val="20"/>
                <w:szCs w:val="20"/>
              </w:rPr>
              <w:t>в</w:t>
            </w:r>
            <w:r w:rsidR="00FF378C">
              <w:rPr>
                <w:sz w:val="20"/>
                <w:szCs w:val="20"/>
              </w:rPr>
              <w:t xml:space="preserve"> соотв. </w:t>
            </w:r>
            <w:r w:rsidR="00F06474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FF378C">
              <w:t xml:space="preserve"> 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>4.26.2</w:t>
            </w:r>
            <w:r w:rsidR="00FF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06474" w:rsidRPr="00F06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7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OSR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7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WS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A524E" w:rsidRDefault="00B86FCF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524E" w:rsidTr="00605381">
        <w:tc>
          <w:tcPr>
            <w:tcW w:w="6629" w:type="dxa"/>
          </w:tcPr>
          <w:p w:rsidR="00AA524E" w:rsidRPr="00FF378C" w:rsidRDefault="00F06474" w:rsidP="00FF3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Pr="00F06474">
              <w:rPr>
                <w:rFonts w:ascii="Times New Roman" w:hAnsi="Times New Roman" w:cs="Times New Roman"/>
                <w:bCs/>
                <w:sz w:val="20"/>
                <w:szCs w:val="20"/>
              </w:rPr>
              <w:t>тормовой трисель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6474">
              <w:rPr>
                <w:rFonts w:ascii="Times New Roman" w:hAnsi="Times New Roman" w:cs="Times New Roman"/>
                <w:bCs/>
                <w:sz w:val="20"/>
                <w:szCs w:val="20"/>
              </w:rPr>
              <w:t>или грот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6474">
              <w:rPr>
                <w:rFonts w:ascii="Times New Roman" w:hAnsi="Times New Roman" w:cs="Times New Roman"/>
                <w:bCs/>
                <w:sz w:val="20"/>
                <w:szCs w:val="20"/>
              </w:rPr>
              <w:t>рифами</w:t>
            </w:r>
            <w:r w:rsidR="00FF378C">
              <w:t xml:space="preserve"> </w:t>
            </w:r>
            <w:r w:rsidR="00FF378C" w:rsidRPr="00FF378C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соотв. с 4.26.2  OSR WS</w:t>
            </w:r>
          </w:p>
        </w:tc>
        <w:tc>
          <w:tcPr>
            <w:tcW w:w="567" w:type="dxa"/>
          </w:tcPr>
          <w:p w:rsidR="00AA524E" w:rsidRDefault="002D72FD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AA524E" w:rsidRDefault="00AA524E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1933" w:rsidTr="00605381">
        <w:tc>
          <w:tcPr>
            <w:tcW w:w="6629" w:type="dxa"/>
          </w:tcPr>
          <w:p w:rsidR="004F1933" w:rsidRDefault="004F1933" w:rsidP="004F1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Стационарный двигатель \ 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подвесной мотор,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соотв. 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топливными баками и системами подачи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топлива, всё надёжно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акреплённое.</w:t>
            </w:r>
          </w:p>
        </w:tc>
        <w:tc>
          <w:tcPr>
            <w:tcW w:w="567" w:type="dxa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1933" w:rsidTr="00605381">
        <w:tc>
          <w:tcPr>
            <w:tcW w:w="6629" w:type="dxa"/>
          </w:tcPr>
          <w:p w:rsidR="004F1933" w:rsidRDefault="004F1933" w:rsidP="004F1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тдельная батарея для запуска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двигателя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е</w:t>
            </w:r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сли единственным средством запуска двигателя является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F1933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электростартёр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F1933" w:rsidRPr="00FF378C" w:rsidRDefault="00FF378C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4F1933" w:rsidRDefault="004F193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4FB0" w:rsidRPr="00A34FB0" w:rsidTr="00944996">
        <w:trPr>
          <w:trHeight w:val="470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A34FB0" w:rsidRPr="00A34FB0" w:rsidRDefault="00A34FB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 СНАРЯЖЕНИЕ</w:t>
            </w:r>
          </w:p>
          <w:p w:rsidR="00A34FB0" w:rsidRPr="00A34FB0" w:rsidRDefault="00A34FB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КАЖДЫЙ ЧЛЕН ЭКИПАЖА ДОЛЖЕН ИМЕТЬ СЛЕДУЮЩЕЕ: </w:t>
            </w:r>
          </w:p>
        </w:tc>
      </w:tr>
      <w:tr w:rsidR="0081697A" w:rsidTr="00605381">
        <w:tc>
          <w:tcPr>
            <w:tcW w:w="6629" w:type="dxa"/>
            <w:tcBorders>
              <w:top w:val="nil"/>
              <w:bottom w:val="single" w:sz="4" w:space="0" w:color="auto"/>
            </w:tcBorders>
          </w:tcPr>
          <w:p w:rsidR="0081697A" w:rsidRDefault="00A00817" w:rsidP="0075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Персональное средство</w:t>
            </w:r>
            <w:r w:rsidR="0081697A" w:rsidRPr="008169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плавучести (PFD)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D06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соответствующие ISO 12402-5 - у</w:t>
            </w:r>
            <w:r w:rsidR="0081697A" w:rsidRPr="0081697A">
              <w:rPr>
                <w:rFonts w:ascii="Times New Roman" w:hAnsi="Times New Roman" w:cs="Times New Roman"/>
                <w:bCs/>
                <w:sz w:val="20"/>
                <w:szCs w:val="20"/>
              </w:rPr>
              <w:t>ровня 50, или эквивалентн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ое</w:t>
            </w:r>
          </w:p>
        </w:tc>
        <w:tc>
          <w:tcPr>
            <w:tcW w:w="567" w:type="dxa"/>
            <w:tcBorders>
              <w:bottom w:val="nil"/>
            </w:tcBorders>
          </w:tcPr>
          <w:p w:rsidR="0081697A" w:rsidRDefault="0081697A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1697A" w:rsidRDefault="0081697A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1697A" w:rsidRDefault="0081697A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nil"/>
            </w:tcBorders>
          </w:tcPr>
          <w:p w:rsidR="0081697A" w:rsidRDefault="00A00817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98" w:type="dxa"/>
            <w:gridSpan w:val="2"/>
            <w:tcBorders>
              <w:bottom w:val="nil"/>
            </w:tcBorders>
          </w:tcPr>
          <w:p w:rsidR="0081697A" w:rsidRDefault="0081697A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7B3" w:rsidTr="00605381">
        <w:tc>
          <w:tcPr>
            <w:tcW w:w="6629" w:type="dxa"/>
            <w:tcBorders>
              <w:top w:val="nil"/>
              <w:bottom w:val="single" w:sz="4" w:space="0" w:color="auto"/>
            </w:tcBorders>
          </w:tcPr>
          <w:p w:rsidR="00FC27B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Спасательный жилет, годный на текущую навигацию, проверенный на герметичность (если надувной), отвечающий следующим требованиям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06EF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7B3" w:rsidTr="00605381">
        <w:tc>
          <w:tcPr>
            <w:tcW w:w="6629" w:type="dxa"/>
            <w:tcBorders>
              <w:top w:val="nil"/>
              <w:bottom w:val="single" w:sz="4" w:space="0" w:color="auto"/>
            </w:tcBorders>
          </w:tcPr>
          <w:p w:rsidR="00FC27B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2FD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снабжен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свистком;</w:t>
            </w:r>
            <w:r w:rsidRPr="006069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C27B3" w:rsidRPr="00706EF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9E8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706E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6EF3">
              <w:rPr>
                <w:rFonts w:ascii="Times New Roman" w:hAnsi="Times New Roman" w:cs="Times New Roman"/>
                <w:bCs/>
                <w:sz w:val="20"/>
                <w:szCs w:val="20"/>
              </w:rPr>
              <w:t>световозвращающим</w:t>
            </w:r>
            <w:proofErr w:type="spellEnd"/>
            <w:r w:rsidRPr="00706E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материалом водостойкого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06EF3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исполнения;</w:t>
            </w:r>
          </w:p>
          <w:p w:rsidR="00FC27B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9E8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имеет </w:t>
            </w:r>
            <w:r w:rsidRPr="00A34FB0">
              <w:rPr>
                <w:rFonts w:ascii="Times New Roman" w:hAnsi="Times New Roman" w:cs="Times New Roman"/>
                <w:bCs/>
                <w:sz w:val="20"/>
                <w:szCs w:val="20"/>
              </w:rPr>
              <w:t>чётк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нанесенное </w:t>
            </w:r>
            <w:r w:rsidRPr="00A34FB0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яхты или имя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4FB0">
              <w:rPr>
                <w:rFonts w:ascii="Times New Roman" w:hAnsi="Times New Roman" w:cs="Times New Roman"/>
                <w:bCs/>
                <w:sz w:val="20"/>
                <w:szCs w:val="20"/>
              </w:rPr>
              <w:t>владельца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C27B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9E8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706E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ет </w:t>
            </w:r>
            <w:r w:rsidRPr="00706E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плавучесть не менее 150 Н;</w:t>
            </w:r>
          </w:p>
          <w:p w:rsidR="00FC27B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>• имеет паховые и/или набедренные ремни фиксирующие жилет от смещения вверх</w:t>
            </w: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43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7B3" w:rsidTr="00605381">
        <w:tc>
          <w:tcPr>
            <w:tcW w:w="6629" w:type="dxa"/>
            <w:tcBorders>
              <w:top w:val="nil"/>
              <w:bottom w:val="single" w:sz="4" w:space="0" w:color="auto"/>
            </w:tcBorders>
          </w:tcPr>
          <w:p w:rsidR="00FC27B3" w:rsidRDefault="00FC27B3" w:rsidP="00755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>• если жилет надувной, то имеет систему наполнения сжатым газом;</w:t>
            </w: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7B3" w:rsidTr="00605381">
        <w:tc>
          <w:tcPr>
            <w:tcW w:w="6629" w:type="dxa"/>
            <w:tcBorders>
              <w:top w:val="nil"/>
              <w:bottom w:val="single" w:sz="4" w:space="0" w:color="auto"/>
            </w:tcBorders>
          </w:tcPr>
          <w:p w:rsidR="00FC27B3" w:rsidRPr="00FC27B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 </w:t>
            </w: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аварийный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сигнальный огнь,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требованиям ISO 12402-8 </w:t>
            </w:r>
          </w:p>
          <w:p w:rsidR="00FC27B3" w:rsidRDefault="00FC27B3" w:rsidP="00FC2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имеет </w:t>
            </w: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защиту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головы от брызг, соотв. требованиям</w:t>
            </w:r>
            <w:r w:rsidRPr="00FC2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ISO 12402-8</w:t>
            </w: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bottom w:val="nil"/>
            </w:tcBorders>
          </w:tcPr>
          <w:p w:rsidR="00FC27B3" w:rsidRDefault="00FC27B3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4FB0" w:rsidTr="00605381">
        <w:tc>
          <w:tcPr>
            <w:tcW w:w="6629" w:type="dxa"/>
          </w:tcPr>
          <w:p w:rsidR="00F424CB" w:rsidRDefault="00A34FB0" w:rsidP="00B2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FB0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Страховочную обвязк</w:t>
            </w:r>
            <w:r w:rsidR="00FD7E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 в </w:t>
            </w:r>
            <w:r w:rsidRPr="00A34FB0">
              <w:rPr>
                <w:rFonts w:ascii="Times New Roman" w:hAnsi="Times New Roman" w:cs="Times New Roman"/>
                <w:bCs/>
                <w:sz w:val="20"/>
                <w:szCs w:val="20"/>
              </w:rPr>
              <w:t>соотв</w:t>
            </w:r>
            <w:r w:rsidR="00FD7E78">
              <w:rPr>
                <w:rFonts w:ascii="Times New Roman" w:hAnsi="Times New Roman" w:cs="Times New Roman"/>
                <w:bCs/>
                <w:sz w:val="20"/>
                <w:szCs w:val="20"/>
              </w:rPr>
              <w:t>. с п.</w:t>
            </w:r>
            <w:r w:rsidR="00B216C6">
              <w:t xml:space="preserve"> </w:t>
            </w:r>
            <w:r w:rsidR="00B216C6" w:rsidRPr="00B216C6">
              <w:rPr>
                <w:rFonts w:ascii="Times New Roman" w:hAnsi="Times New Roman" w:cs="Times New Roman"/>
                <w:bCs/>
                <w:sz w:val="20"/>
                <w:szCs w:val="20"/>
              </w:rPr>
              <w:t>5.02</w:t>
            </w:r>
            <w:r w:rsidR="00B216C6">
              <w:t xml:space="preserve"> </w:t>
            </w:r>
            <w:r w:rsidR="00B216C6" w:rsidRPr="00B216C6">
              <w:rPr>
                <w:rFonts w:ascii="Times New Roman" w:hAnsi="Times New Roman" w:cs="Times New Roman"/>
                <w:bCs/>
                <w:sz w:val="20"/>
                <w:szCs w:val="20"/>
              </w:rPr>
              <w:t>OSR WS.</w:t>
            </w:r>
            <w:r w:rsidR="00B21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34FB0" w:rsidRDefault="00F424CB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34FB0" w:rsidRDefault="00A34FB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4FB0" w:rsidRDefault="00A34FB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34FB0" w:rsidRDefault="00A34FB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A34FB0" w:rsidRDefault="00A34FB0" w:rsidP="0092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56F29" w:rsidRDefault="00556F29" w:rsidP="00556F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F90" w:rsidRDefault="000D0F90" w:rsidP="00556F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0D0F90" w:rsidRPr="000D0F90" w:rsidRDefault="000D0F90" w:rsidP="000D0F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D0F90">
        <w:rPr>
          <w:rFonts w:ascii="Times New Roman" w:hAnsi="Times New Roman" w:cs="Times New Roman"/>
          <w:bCs/>
          <w:sz w:val="24"/>
          <w:szCs w:val="24"/>
        </w:rPr>
        <w:t>В результате проведенного освид</w:t>
      </w:r>
      <w:r>
        <w:rPr>
          <w:rFonts w:ascii="Times New Roman" w:hAnsi="Times New Roman" w:cs="Times New Roman"/>
          <w:bCs/>
          <w:sz w:val="24"/>
          <w:szCs w:val="24"/>
        </w:rPr>
        <w:t>етельствования установлено, что: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992"/>
        <w:gridCol w:w="851"/>
        <w:gridCol w:w="1559"/>
        <w:gridCol w:w="1241"/>
      </w:tblGrid>
      <w:tr w:rsidR="000D0F90" w:rsidTr="006A020C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0D0F90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судна</w:t>
            </w:r>
          </w:p>
        </w:tc>
        <w:tc>
          <w:tcPr>
            <w:tcW w:w="2977" w:type="dxa"/>
          </w:tcPr>
          <w:p w:rsidR="000D0F90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0F90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Рег. №</w:t>
            </w:r>
          </w:p>
        </w:tc>
        <w:tc>
          <w:tcPr>
            <w:tcW w:w="851" w:type="dxa"/>
          </w:tcPr>
          <w:p w:rsidR="000D0F90" w:rsidRPr="00885799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D0F90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на парусе</w:t>
            </w:r>
          </w:p>
        </w:tc>
        <w:tc>
          <w:tcPr>
            <w:tcW w:w="1241" w:type="dxa"/>
          </w:tcPr>
          <w:p w:rsidR="000D0F90" w:rsidRPr="00885799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0F90" w:rsidRDefault="000D0F90" w:rsidP="000D0F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D0F90">
        <w:rPr>
          <w:rFonts w:ascii="Times New Roman" w:hAnsi="Times New Roman" w:cs="Times New Roman"/>
          <w:bCs/>
          <w:sz w:val="24"/>
          <w:szCs w:val="24"/>
        </w:rPr>
        <w:t>соответствует требованиям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D0F90">
        <w:rPr>
          <w:rFonts w:ascii="Times New Roman" w:hAnsi="Times New Roman" w:cs="Times New Roman"/>
          <w:bCs/>
          <w:sz w:val="24"/>
          <w:szCs w:val="24"/>
        </w:rPr>
        <w:t xml:space="preserve"> предъявляемым к спортивным парусным судам, находящимся в эксп</w:t>
      </w:r>
      <w:r>
        <w:rPr>
          <w:rFonts w:ascii="Times New Roman" w:hAnsi="Times New Roman" w:cs="Times New Roman"/>
          <w:bCs/>
          <w:sz w:val="24"/>
          <w:szCs w:val="24"/>
        </w:rPr>
        <w:t>луатации  и ему устанавливаются:</w:t>
      </w:r>
    </w:p>
    <w:p w:rsidR="000D0F90" w:rsidRPr="000D0F90" w:rsidRDefault="000D0F90" w:rsidP="000D0F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2126"/>
        <w:gridCol w:w="1523"/>
        <w:gridCol w:w="603"/>
        <w:gridCol w:w="391"/>
      </w:tblGrid>
      <w:tr w:rsidR="000D0F90" w:rsidTr="00BE5601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0D0F90" w:rsidRPr="00B4598A" w:rsidRDefault="000D0F90" w:rsidP="00BE5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плавания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Росморречфлот</w:t>
            </w:r>
            <w:proofErr w:type="spellEnd"/>
          </w:p>
        </w:tc>
        <w:tc>
          <w:tcPr>
            <w:tcW w:w="425" w:type="dxa"/>
          </w:tcPr>
          <w:p w:rsidR="000D0F90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F90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OSR</w:t>
            </w:r>
            <w:r w:rsidRPr="00556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 Sailing</w:t>
            </w:r>
          </w:p>
        </w:tc>
        <w:tc>
          <w:tcPr>
            <w:tcW w:w="1523" w:type="dxa"/>
          </w:tcPr>
          <w:p w:rsidR="000D0F90" w:rsidRPr="00B4598A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0D0F90" w:rsidRPr="00B4598A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ISO</w:t>
            </w:r>
          </w:p>
        </w:tc>
        <w:tc>
          <w:tcPr>
            <w:tcW w:w="391" w:type="dxa"/>
          </w:tcPr>
          <w:p w:rsidR="000D0F90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0F90" w:rsidRDefault="000D0F90" w:rsidP="000D0F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134"/>
        <w:gridCol w:w="3153"/>
        <w:gridCol w:w="498"/>
      </w:tblGrid>
      <w:tr w:rsidR="000D0F90" w:rsidRPr="00CF414C" w:rsidTr="00BE560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0F90" w:rsidRPr="00CF414C" w:rsidRDefault="00CF414C" w:rsidP="00CF4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Доп. ограничения</w:t>
            </w:r>
            <w:r w:rsidRPr="00CF414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D0F90" w:rsidRPr="00CF414C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Сила ветра не более </w:t>
            </w:r>
          </w:p>
        </w:tc>
        <w:tc>
          <w:tcPr>
            <w:tcW w:w="1134" w:type="dxa"/>
          </w:tcPr>
          <w:p w:rsidR="000D0F90" w:rsidRPr="00CF414C" w:rsidRDefault="000D0F90" w:rsidP="006A02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F414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CF414C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0D0F90" w:rsidRPr="00CF414C" w:rsidRDefault="000D0F90" w:rsidP="006A02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14C">
              <w:rPr>
                <w:rFonts w:ascii="Times New Roman" w:hAnsi="Times New Roman" w:cs="Times New Roman"/>
                <w:bCs/>
                <w:sz w:val="24"/>
                <w:szCs w:val="24"/>
              </w:rPr>
              <w:t>Только дневное время суток</w:t>
            </w:r>
          </w:p>
        </w:tc>
        <w:tc>
          <w:tcPr>
            <w:tcW w:w="498" w:type="dxa"/>
          </w:tcPr>
          <w:p w:rsidR="000D0F90" w:rsidRPr="00CF414C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0F90" w:rsidRPr="00947453" w:rsidRDefault="000D0F90" w:rsidP="000D0F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4116"/>
        <w:gridCol w:w="562"/>
      </w:tblGrid>
      <w:tr w:rsidR="000D0F90" w:rsidTr="006A020C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0D0F90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далее </w:t>
            </w:r>
          </w:p>
        </w:tc>
        <w:tc>
          <w:tcPr>
            <w:tcW w:w="567" w:type="dxa"/>
          </w:tcPr>
          <w:p w:rsidR="000D0F90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0D0F90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миль от места базирования.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</w:tcBorders>
          </w:tcPr>
          <w:p w:rsidR="000D0F90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сопровождении судов обеспечения</w:t>
            </w:r>
          </w:p>
        </w:tc>
        <w:tc>
          <w:tcPr>
            <w:tcW w:w="562" w:type="dxa"/>
          </w:tcPr>
          <w:p w:rsidR="000D0F90" w:rsidRDefault="000D0F90" w:rsidP="006A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0F90" w:rsidRDefault="000D0F90" w:rsidP="000D0F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67"/>
      </w:tblGrid>
      <w:tr w:rsidR="000E13E5" w:rsidTr="00234D41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0E13E5" w:rsidRDefault="000E13E5" w:rsidP="0023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число людей на борту:</w:t>
            </w:r>
          </w:p>
        </w:tc>
        <w:tc>
          <w:tcPr>
            <w:tcW w:w="567" w:type="dxa"/>
          </w:tcPr>
          <w:p w:rsidR="000E13E5" w:rsidRDefault="000E13E5" w:rsidP="0023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E13E5" w:rsidRPr="000E13E5" w:rsidRDefault="000E13E5" w:rsidP="00CF4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D0F90" w:rsidRDefault="00CF414C" w:rsidP="00CF4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Судно подлежит ежегодному </w:t>
      </w:r>
      <w:r w:rsidR="000D0F90" w:rsidRPr="000D0F90">
        <w:rPr>
          <w:rFonts w:ascii="Times New Roman" w:hAnsi="Times New Roman" w:cs="Times New Roman"/>
          <w:bCs/>
          <w:sz w:val="24"/>
          <w:szCs w:val="24"/>
        </w:rPr>
        <w:t xml:space="preserve">освидетельствованию с указанием в акте освидетельствования всех расхождений с настоящим актом, а также всех испытаний и дополнительных проверок проведенных во время переосвидетельствования </w:t>
      </w:r>
    </w:p>
    <w:p w:rsidR="00CF414C" w:rsidRPr="00CF414C" w:rsidRDefault="00CF414C" w:rsidP="00CF4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CF414C" w:rsidTr="00CF414C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CF414C" w:rsidRDefault="00CF414C" w:rsidP="000D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вид </w:t>
            </w:r>
            <w:r w:rsidRPr="000D0F90"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следующего освидетельствования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394" w:type="dxa"/>
          </w:tcPr>
          <w:p w:rsidR="00CF414C" w:rsidRDefault="00CF414C" w:rsidP="000D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6F29" w:rsidRPr="000E13E5" w:rsidRDefault="00556F29" w:rsidP="00556F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110"/>
        <w:gridCol w:w="2092"/>
      </w:tblGrid>
      <w:tr w:rsidR="00556F29" w:rsidTr="002A44E4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(представитель владельца)</w:t>
            </w:r>
          </w:p>
        </w:tc>
        <w:tc>
          <w:tcPr>
            <w:tcW w:w="2092" w:type="dxa"/>
          </w:tcPr>
          <w:p w:rsidR="00556F29" w:rsidRDefault="00556F29" w:rsidP="002A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B6F99" w:rsidRPr="000E13E5" w:rsidRDefault="00556F29" w:rsidP="000E13E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подпись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16"/>
          <w:szCs w:val="16"/>
        </w:rPr>
        <w:t>подпись</w:t>
      </w:r>
      <w:proofErr w:type="spellEnd"/>
      <w:proofErr w:type="gramEnd"/>
    </w:p>
    <w:sectPr w:rsidR="007B6F99" w:rsidRPr="000E13E5" w:rsidSect="0097718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22" w:rsidRDefault="00FC3A22" w:rsidP="00406CC5">
      <w:r>
        <w:separator/>
      </w:r>
    </w:p>
  </w:endnote>
  <w:endnote w:type="continuationSeparator" w:id="0">
    <w:p w:rsidR="00FC3A22" w:rsidRDefault="00FC3A22" w:rsidP="004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22" w:rsidRDefault="00FC3A22" w:rsidP="00406CC5">
      <w:r>
        <w:separator/>
      </w:r>
    </w:p>
  </w:footnote>
  <w:footnote w:type="continuationSeparator" w:id="0">
    <w:p w:rsidR="00FC3A22" w:rsidRDefault="00FC3A22" w:rsidP="0040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58"/>
    <w:rsid w:val="00014617"/>
    <w:rsid w:val="00017F94"/>
    <w:rsid w:val="0002274F"/>
    <w:rsid w:val="00032954"/>
    <w:rsid w:val="000373B2"/>
    <w:rsid w:val="000377DD"/>
    <w:rsid w:val="000431BB"/>
    <w:rsid w:val="000432EA"/>
    <w:rsid w:val="000802FA"/>
    <w:rsid w:val="0009065D"/>
    <w:rsid w:val="000A1D13"/>
    <w:rsid w:val="000A646E"/>
    <w:rsid w:val="000A742F"/>
    <w:rsid w:val="000D0F90"/>
    <w:rsid w:val="000E13E5"/>
    <w:rsid w:val="000F26D1"/>
    <w:rsid w:val="000F48C8"/>
    <w:rsid w:val="0012649F"/>
    <w:rsid w:val="0014042A"/>
    <w:rsid w:val="00156F1A"/>
    <w:rsid w:val="001738B2"/>
    <w:rsid w:val="0017637A"/>
    <w:rsid w:val="00177E27"/>
    <w:rsid w:val="0018722F"/>
    <w:rsid w:val="001914F5"/>
    <w:rsid w:val="001B1E50"/>
    <w:rsid w:val="001B6C30"/>
    <w:rsid w:val="001C5A2B"/>
    <w:rsid w:val="001C6F3F"/>
    <w:rsid w:val="001C79BC"/>
    <w:rsid w:val="001D39C0"/>
    <w:rsid w:val="00246F64"/>
    <w:rsid w:val="00253631"/>
    <w:rsid w:val="00257CA0"/>
    <w:rsid w:val="002616AA"/>
    <w:rsid w:val="00264791"/>
    <w:rsid w:val="00272524"/>
    <w:rsid w:val="002827C4"/>
    <w:rsid w:val="002A364B"/>
    <w:rsid w:val="002A44E4"/>
    <w:rsid w:val="002B1BE8"/>
    <w:rsid w:val="002B4016"/>
    <w:rsid w:val="002B4DFF"/>
    <w:rsid w:val="002B71CA"/>
    <w:rsid w:val="002C2275"/>
    <w:rsid w:val="002D4FB7"/>
    <w:rsid w:val="002D72FD"/>
    <w:rsid w:val="002D7F3A"/>
    <w:rsid w:val="002E1A80"/>
    <w:rsid w:val="002E1AE9"/>
    <w:rsid w:val="002E2C78"/>
    <w:rsid w:val="002F5014"/>
    <w:rsid w:val="003066D5"/>
    <w:rsid w:val="00316DDA"/>
    <w:rsid w:val="00346824"/>
    <w:rsid w:val="0037541F"/>
    <w:rsid w:val="003A38BC"/>
    <w:rsid w:val="003A63D5"/>
    <w:rsid w:val="003B4B6A"/>
    <w:rsid w:val="003B64D4"/>
    <w:rsid w:val="003C46E3"/>
    <w:rsid w:val="003E0AD2"/>
    <w:rsid w:val="00406CC5"/>
    <w:rsid w:val="0041196C"/>
    <w:rsid w:val="004219D1"/>
    <w:rsid w:val="004234CB"/>
    <w:rsid w:val="00425AED"/>
    <w:rsid w:val="00437386"/>
    <w:rsid w:val="00443354"/>
    <w:rsid w:val="00453736"/>
    <w:rsid w:val="004908F2"/>
    <w:rsid w:val="004951FE"/>
    <w:rsid w:val="004C1485"/>
    <w:rsid w:val="004C1F04"/>
    <w:rsid w:val="004D12A4"/>
    <w:rsid w:val="004E14DD"/>
    <w:rsid w:val="004F149C"/>
    <w:rsid w:val="004F1933"/>
    <w:rsid w:val="004F42CA"/>
    <w:rsid w:val="005128F3"/>
    <w:rsid w:val="00515402"/>
    <w:rsid w:val="005237C4"/>
    <w:rsid w:val="00547B6F"/>
    <w:rsid w:val="00556F29"/>
    <w:rsid w:val="00584E5D"/>
    <w:rsid w:val="005B27A3"/>
    <w:rsid w:val="005C6701"/>
    <w:rsid w:val="00605381"/>
    <w:rsid w:val="006069E8"/>
    <w:rsid w:val="00612621"/>
    <w:rsid w:val="00631229"/>
    <w:rsid w:val="006550D4"/>
    <w:rsid w:val="00660E2C"/>
    <w:rsid w:val="00662258"/>
    <w:rsid w:val="00664333"/>
    <w:rsid w:val="00664B94"/>
    <w:rsid w:val="00671B92"/>
    <w:rsid w:val="00673441"/>
    <w:rsid w:val="00692345"/>
    <w:rsid w:val="006A020C"/>
    <w:rsid w:val="006A58D0"/>
    <w:rsid w:val="006B423F"/>
    <w:rsid w:val="006D6D00"/>
    <w:rsid w:val="006E3B0A"/>
    <w:rsid w:val="006E7867"/>
    <w:rsid w:val="006F22B6"/>
    <w:rsid w:val="00706EF3"/>
    <w:rsid w:val="00735609"/>
    <w:rsid w:val="007357C4"/>
    <w:rsid w:val="007522EE"/>
    <w:rsid w:val="0075531A"/>
    <w:rsid w:val="00791CE9"/>
    <w:rsid w:val="007A1927"/>
    <w:rsid w:val="007A6157"/>
    <w:rsid w:val="007B6F99"/>
    <w:rsid w:val="007D21BB"/>
    <w:rsid w:val="007D2E9F"/>
    <w:rsid w:val="007F7421"/>
    <w:rsid w:val="0081697A"/>
    <w:rsid w:val="00843D16"/>
    <w:rsid w:val="008655B9"/>
    <w:rsid w:val="00885799"/>
    <w:rsid w:val="008940D3"/>
    <w:rsid w:val="008B1329"/>
    <w:rsid w:val="008C1163"/>
    <w:rsid w:val="008D1564"/>
    <w:rsid w:val="008D52C7"/>
    <w:rsid w:val="008F62D1"/>
    <w:rsid w:val="00906BE0"/>
    <w:rsid w:val="00907160"/>
    <w:rsid w:val="0091680B"/>
    <w:rsid w:val="009215D8"/>
    <w:rsid w:val="00935E16"/>
    <w:rsid w:val="00944996"/>
    <w:rsid w:val="00947453"/>
    <w:rsid w:val="00956F58"/>
    <w:rsid w:val="009576E5"/>
    <w:rsid w:val="0097718B"/>
    <w:rsid w:val="00977387"/>
    <w:rsid w:val="00981E0B"/>
    <w:rsid w:val="009B4CD1"/>
    <w:rsid w:val="009B4DF0"/>
    <w:rsid w:val="009C2044"/>
    <w:rsid w:val="009D6BE2"/>
    <w:rsid w:val="009F1711"/>
    <w:rsid w:val="00A00817"/>
    <w:rsid w:val="00A01BFD"/>
    <w:rsid w:val="00A02465"/>
    <w:rsid w:val="00A225BD"/>
    <w:rsid w:val="00A22B47"/>
    <w:rsid w:val="00A24DB4"/>
    <w:rsid w:val="00A30DFD"/>
    <w:rsid w:val="00A34FB0"/>
    <w:rsid w:val="00A40228"/>
    <w:rsid w:val="00A414A2"/>
    <w:rsid w:val="00A6556D"/>
    <w:rsid w:val="00A749A3"/>
    <w:rsid w:val="00A77DB7"/>
    <w:rsid w:val="00A8405D"/>
    <w:rsid w:val="00A956D0"/>
    <w:rsid w:val="00AA524E"/>
    <w:rsid w:val="00AB400F"/>
    <w:rsid w:val="00AC5618"/>
    <w:rsid w:val="00AE0BF9"/>
    <w:rsid w:val="00AE217B"/>
    <w:rsid w:val="00AE778A"/>
    <w:rsid w:val="00B05317"/>
    <w:rsid w:val="00B150BF"/>
    <w:rsid w:val="00B216C6"/>
    <w:rsid w:val="00B22F93"/>
    <w:rsid w:val="00B34C09"/>
    <w:rsid w:val="00B4598A"/>
    <w:rsid w:val="00B50911"/>
    <w:rsid w:val="00B50F97"/>
    <w:rsid w:val="00B5735E"/>
    <w:rsid w:val="00B636FF"/>
    <w:rsid w:val="00B63F37"/>
    <w:rsid w:val="00B71413"/>
    <w:rsid w:val="00B86FCF"/>
    <w:rsid w:val="00B97192"/>
    <w:rsid w:val="00B978C6"/>
    <w:rsid w:val="00BA1D0F"/>
    <w:rsid w:val="00BC1328"/>
    <w:rsid w:val="00BE5601"/>
    <w:rsid w:val="00C050E9"/>
    <w:rsid w:val="00C30D42"/>
    <w:rsid w:val="00C34A3B"/>
    <w:rsid w:val="00C41480"/>
    <w:rsid w:val="00C41992"/>
    <w:rsid w:val="00C50527"/>
    <w:rsid w:val="00C5164A"/>
    <w:rsid w:val="00C53FB0"/>
    <w:rsid w:val="00C546C6"/>
    <w:rsid w:val="00C673F9"/>
    <w:rsid w:val="00CB15DA"/>
    <w:rsid w:val="00CB7543"/>
    <w:rsid w:val="00CD3732"/>
    <w:rsid w:val="00CE1325"/>
    <w:rsid w:val="00CE7572"/>
    <w:rsid w:val="00CF0602"/>
    <w:rsid w:val="00CF2371"/>
    <w:rsid w:val="00CF414C"/>
    <w:rsid w:val="00D12FC6"/>
    <w:rsid w:val="00D1682D"/>
    <w:rsid w:val="00D222E1"/>
    <w:rsid w:val="00D2340F"/>
    <w:rsid w:val="00D248A6"/>
    <w:rsid w:val="00D25230"/>
    <w:rsid w:val="00D3610A"/>
    <w:rsid w:val="00D36D27"/>
    <w:rsid w:val="00D45334"/>
    <w:rsid w:val="00D775C8"/>
    <w:rsid w:val="00D90CBC"/>
    <w:rsid w:val="00DB6302"/>
    <w:rsid w:val="00DC4B8D"/>
    <w:rsid w:val="00DC6BC8"/>
    <w:rsid w:val="00DC6D7C"/>
    <w:rsid w:val="00DD1AE0"/>
    <w:rsid w:val="00DE152F"/>
    <w:rsid w:val="00DE6E02"/>
    <w:rsid w:val="00DF525C"/>
    <w:rsid w:val="00E058CA"/>
    <w:rsid w:val="00E104BD"/>
    <w:rsid w:val="00E11C0D"/>
    <w:rsid w:val="00E1393A"/>
    <w:rsid w:val="00E21382"/>
    <w:rsid w:val="00E932B2"/>
    <w:rsid w:val="00EB017A"/>
    <w:rsid w:val="00EB6C73"/>
    <w:rsid w:val="00ED06E3"/>
    <w:rsid w:val="00F06474"/>
    <w:rsid w:val="00F15485"/>
    <w:rsid w:val="00F27DB5"/>
    <w:rsid w:val="00F424CB"/>
    <w:rsid w:val="00F805A2"/>
    <w:rsid w:val="00FA5E47"/>
    <w:rsid w:val="00FB28BA"/>
    <w:rsid w:val="00FC27B3"/>
    <w:rsid w:val="00FC3A22"/>
    <w:rsid w:val="00FD4B8B"/>
    <w:rsid w:val="00FD5138"/>
    <w:rsid w:val="00FD7E78"/>
    <w:rsid w:val="00FF0C00"/>
    <w:rsid w:val="00FF378C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B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6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CC5"/>
  </w:style>
  <w:style w:type="paragraph" w:styleId="a7">
    <w:name w:val="footer"/>
    <w:basedOn w:val="a"/>
    <w:link w:val="a8"/>
    <w:uiPriority w:val="99"/>
    <w:unhideWhenUsed/>
    <w:rsid w:val="00406C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B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6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CC5"/>
  </w:style>
  <w:style w:type="paragraph" w:styleId="a7">
    <w:name w:val="footer"/>
    <w:basedOn w:val="a"/>
    <w:link w:val="a8"/>
    <w:uiPriority w:val="99"/>
    <w:unhideWhenUsed/>
    <w:rsid w:val="00406C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2017-04-19T06:36:00Z</cp:lastPrinted>
  <dcterms:created xsi:type="dcterms:W3CDTF">2017-02-07T10:11:00Z</dcterms:created>
  <dcterms:modified xsi:type="dcterms:W3CDTF">2017-04-19T06:37:00Z</dcterms:modified>
</cp:coreProperties>
</file>